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rPr>
          <w:rFonts w:eastAsiaTheme="majorEastAsia"/>
        </w:rPr>
        <w:id w:val="9349776"/>
        <w:docPartObj>
          <w:docPartGallery w:val="Cover Pages"/>
          <w:docPartUnique/>
        </w:docPartObj>
      </w:sdtPr>
      <w:sdtEndPr>
        <w:rPr>
          <w:rFonts w:eastAsiaTheme="minorHAnsi"/>
        </w:rPr>
      </w:sdtEndPr>
      <w:sdtContent>
        <w:p w:rsidR="00557E5C" w:rsidRDefault="003E524D">
          <w:pPr>
            <w:snapToGrid w:val="0"/>
            <w:rPr>
              <w:rFonts w:eastAsiaTheme="majorEastAsia"/>
            </w:rPr>
          </w:pPr>
          <w:r w:rsidRPr="003E524D">
            <w:rPr>
              <w:rFonts w:eastAsiaTheme="majorEastAsia"/>
              <w:noProof/>
            </w:rPr>
            <w:pict>
              <v:shapetype id="_x0000_t202" coordsize="21600,21600" o:spt="202" path="m0,0l0,21600,21600,21600,21600,0xe">
                <v:stroke joinstyle="miter"/>
                <v:path gradientshapeok="t" o:connecttype="rect"/>
              </v:shapetype>
              <v:shape id="_x0000_s1026" type="#_x0000_t202" style="position:absolute;margin-left:74.25pt;margin-top:325.25pt;width:468pt;height:159.6pt;z-index:251661312;mso-position-horizontal:absolute;mso-position-horizontal-relative:page;mso-position-vertical:absolute;mso-position-vertical-relative:page" filled="f" stroked="f">
                <v:textbox style="mso-next-textbox:#_x0000_s1026">
                  <w:txbxContent>
                    <w:sdt>
                      <w:sdtPr>
                        <w:rPr>
                          <w:rFonts w:asciiTheme="majorHAnsi" w:eastAsiaTheme="majorEastAsia" w:hAnsiTheme="majorHAnsi" w:cstheme="majorBidi"/>
                          <w:b/>
                          <w:color w:val="76D8E8" w:themeColor="background2" w:themeShade="BF"/>
                          <w:sz w:val="72"/>
                          <w:szCs w:val="72"/>
                        </w:rPr>
                        <w:alias w:val="Titel"/>
                        <w:id w:val="9349778"/>
                        <w:dataBinding w:prefixMappings="xmlns:ns0='http://purl.org/dc/elements/1.1/' xmlns:ns1='http://schemas.openxmlformats.org/package/2006/metadata/core-properties' " w:xpath="/ns1:coreProperties[1]/ns0:title[1]" w:storeItemID="{6C3C8BC8-F283-45AE-878A-BAB7291924A1}"/>
                        <w:text/>
                      </w:sdtPr>
                      <w:sdtContent>
                        <w:p w:rsidR="00463877" w:rsidRPr="00B92EF9" w:rsidRDefault="00463877">
                          <w:pPr>
                            <w:snapToGrid w:val="0"/>
                            <w:spacing w:after="40"/>
                            <w:jc w:val="right"/>
                            <w:rPr>
                              <w:rFonts w:asciiTheme="majorHAnsi" w:eastAsiaTheme="majorEastAsia" w:hAnsiTheme="majorHAnsi" w:cstheme="majorBidi"/>
                              <w:b/>
                              <w:color w:val="76D8E8" w:themeColor="background2" w:themeShade="BF"/>
                              <w:sz w:val="72"/>
                              <w:szCs w:val="72"/>
                            </w:rPr>
                          </w:pPr>
                          <w:r>
                            <w:rPr>
                              <w:rFonts w:asciiTheme="majorHAnsi" w:eastAsiaTheme="majorEastAsia" w:hAnsiTheme="majorHAnsi" w:cstheme="majorBidi"/>
                              <w:b/>
                              <w:color w:val="76D8E8" w:themeColor="background2" w:themeShade="BF"/>
                              <w:sz w:val="72"/>
                              <w:szCs w:val="72"/>
                            </w:rPr>
                            <w:t>Persoonlijk Besluit</w:t>
                          </w:r>
                        </w:p>
                      </w:sdtContent>
                    </w:sdt>
                    <w:sdt>
                      <w:sdtPr>
                        <w:rPr>
                          <w:rFonts w:asciiTheme="majorHAnsi" w:hAnsiTheme="majorHAnsi"/>
                          <w:b/>
                          <w:noProof/>
                          <w:color w:val="76D8E8" w:themeColor="background2" w:themeShade="BF"/>
                          <w:sz w:val="44"/>
                          <w:szCs w:val="44"/>
                        </w:rPr>
                        <w:alias w:val="Subtitel"/>
                        <w:tag w:val="Subtitle"/>
                        <w:id w:val="9349779"/>
                        <w:text/>
                      </w:sdtPr>
                      <w:sdtContent>
                        <w:p w:rsidR="00463877" w:rsidRPr="00B92EF9" w:rsidRDefault="00463877">
                          <w:pPr>
                            <w:snapToGrid w:val="0"/>
                            <w:spacing w:after="440"/>
                            <w:jc w:val="right"/>
                            <w:rPr>
                              <w:rFonts w:asciiTheme="majorHAnsi" w:hAnsiTheme="majorHAnsi"/>
                              <w:b/>
                              <w:noProof/>
                              <w:color w:val="76D8E8" w:themeColor="background2" w:themeShade="BF"/>
                              <w:sz w:val="44"/>
                              <w:szCs w:val="44"/>
                            </w:rPr>
                          </w:pPr>
                          <w:r>
                            <w:rPr>
                              <w:rFonts w:asciiTheme="majorHAnsi" w:hAnsiTheme="majorHAnsi"/>
                              <w:b/>
                              <w:noProof/>
                              <w:color w:val="76D8E8" w:themeColor="background2" w:themeShade="BF"/>
                              <w:sz w:val="44"/>
                              <w:szCs w:val="44"/>
                            </w:rPr>
                            <w:t>Op de Vlucht</w:t>
                          </w:r>
                        </w:p>
                      </w:sdtContent>
                    </w:sdt>
                    <w:p w:rsidR="00463877" w:rsidRPr="00F4495F" w:rsidRDefault="00463877" w:rsidP="00B92EF9">
                      <w:pPr>
                        <w:snapToGrid w:val="0"/>
                        <w:spacing w:after="240"/>
                        <w:jc w:val="right"/>
                        <w:rPr>
                          <w:rFonts w:asciiTheme="majorHAnsi" w:hAnsiTheme="majorHAnsi"/>
                          <w:b/>
                          <w:noProof/>
                          <w:color w:val="073763" w:themeColor="accent1" w:themeShade="80"/>
                          <w:sz w:val="36"/>
                          <w:szCs w:val="36"/>
                        </w:rPr>
                      </w:pPr>
                      <w:sdt>
                        <w:sdtPr>
                          <w:rPr>
                            <w:rFonts w:asciiTheme="majorHAnsi" w:hAnsiTheme="majorHAnsi"/>
                            <w:b/>
                            <w:noProof/>
                            <w:color w:val="073763" w:themeColor="accent1" w:themeShade="80"/>
                            <w:sz w:val="36"/>
                            <w:szCs w:val="36"/>
                          </w:rPr>
                          <w:alias w:val="Auteur"/>
                          <w:id w:val="36325212"/>
                          <w:dataBinding w:prefixMappings="xmlns:ns0='http://purl.org/dc/elements/1.1/' xmlns:ns1='http://schemas.openxmlformats.org/package/2006/metadata/core-properties' " w:xpath="/ns1:coreProperties[1]/ns0:creator[1]" w:storeItemID="{6C3C8BC8-F283-45AE-878A-BAB7291924A1}"/>
                          <w:text/>
                        </w:sdtPr>
                        <w:sdtContent>
                          <w:r w:rsidRPr="00F4495F">
                            <w:rPr>
                              <w:rFonts w:asciiTheme="majorHAnsi" w:hAnsiTheme="majorHAnsi"/>
                              <w:b/>
                              <w:noProof/>
                              <w:color w:val="073763" w:themeColor="accent1" w:themeShade="80"/>
                              <w:sz w:val="36"/>
                              <w:szCs w:val="36"/>
                            </w:rPr>
                            <w:t>Wouter Mylle</w:t>
                          </w:r>
                        </w:sdtContent>
                      </w:sdt>
                      <w:r>
                        <w:rPr>
                          <w:rFonts w:asciiTheme="majorHAnsi" w:hAnsiTheme="majorHAnsi"/>
                          <w:b/>
                          <w:noProof/>
                          <w:color w:val="073763" w:themeColor="accent1" w:themeShade="80"/>
                          <w:sz w:val="36"/>
                          <w:szCs w:val="36"/>
                        </w:rPr>
                        <w:br/>
                        <w:t>1BaOc</w:t>
                      </w:r>
                    </w:p>
                  </w:txbxContent>
                </v:textbox>
                <w10:wrap type="square" anchorx="page" anchory="page"/>
              </v:shape>
            </w:pict>
          </w:r>
          <w:r w:rsidR="00B92EF9">
            <w:rPr>
              <w:rFonts w:eastAsiaTheme="majorEastAsia"/>
              <w:noProof/>
              <w:lang w:val="en-US" w:eastAsia="nl-NL"/>
            </w:rPr>
            <w:drawing>
              <wp:anchor distT="0" distB="0" distL="118745" distR="118745" simplePos="0" relativeHeight="251660288" behindDoc="1" locked="0" layoutInCell="1" allowOverlap="1">
                <wp:simplePos x="0" y="0"/>
                <wp:positionH relativeFrom="page">
                  <wp:posOffset>442595</wp:posOffset>
                </wp:positionH>
                <wp:positionV relativeFrom="page">
                  <wp:posOffset>442595</wp:posOffset>
                </wp:positionV>
                <wp:extent cx="6821805" cy="9949815"/>
                <wp:effectExtent l="50800" t="0" r="36195" b="2724785"/>
                <wp:wrapNone/>
                <wp:docPr id="14" name="" descr="CoverInk-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Ink-Full.png"/>
                        <pic:cNvPicPr/>
                      </pic:nvPicPr>
                      <pic:blipFill>
                        <a:blip r:embed="rId6" cstate="print">
                          <a:duotone>
                            <a:schemeClr val="accent3">
                              <a:shade val="45000"/>
                              <a:satMod val="135000"/>
                            </a:schemeClr>
                            <a:prstClr val="white"/>
                          </a:duotone>
                        </a:blip>
                        <a:srcRect r="10561" b="376"/>
                        <a:stretch>
                          <a:fillRect/>
                        </a:stretch>
                      </pic:blipFill>
                      <pic:spPr>
                        <a:xfrm>
                          <a:off x="0" y="0"/>
                          <a:ext cx="6821805" cy="99498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3E524D">
            <w:rPr>
              <w:rFonts w:eastAsiaTheme="majorEastAsia"/>
              <w:noProof/>
            </w:rPr>
            <w:pict>
              <v:shape id="_x0000_s1027" type="#_x0000_t202" style="position:absolute;margin-left:74.25pt;margin-top:614.6pt;width:468pt;height:141.6pt;z-index:251662336;mso-wrap-edited:f;mso-position-horizontal-relative:page;mso-position-vertical-relative:page" wrapcoords="0 0 21600 0 21600 21600 0 21600 0 0" filled="f" stroked="f">
                <v:fill o:detectmouseclick="t"/>
                <v:textbox style="mso-next-textbox:#_x0000_s1027" inset=",7.2pt,,7.2pt">
                  <w:txbxContent>
                    <w:p w:rsidR="00463877" w:rsidRDefault="00463877" w:rsidP="00B92EF9">
                      <w:pPr>
                        <w:snapToGrid w:val="0"/>
                        <w:spacing w:before="40" w:after="40"/>
                        <w:jc w:val="right"/>
                        <w:rPr>
                          <w:rFonts w:ascii="Impact" w:hAnsi="Impact"/>
                          <w:color w:val="073763" w:themeColor="accent1" w:themeShade="80"/>
                          <w:sz w:val="36"/>
                        </w:rPr>
                      </w:pPr>
                    </w:p>
                    <w:p w:rsidR="00463877" w:rsidRPr="005E7F8F" w:rsidRDefault="00463877" w:rsidP="00B92EF9">
                      <w:pPr>
                        <w:snapToGrid w:val="0"/>
                        <w:spacing w:before="40" w:after="40"/>
                        <w:jc w:val="right"/>
                        <w:rPr>
                          <w:rFonts w:ascii="Impact" w:hAnsi="Impact"/>
                          <w:color w:val="073763" w:themeColor="accent1" w:themeShade="80"/>
                          <w:sz w:val="36"/>
                        </w:rPr>
                      </w:pPr>
                      <w:r>
                        <w:rPr>
                          <w:rFonts w:ascii="Impact" w:hAnsi="Impact"/>
                          <w:color w:val="073763" w:themeColor="accent1" w:themeShade="80"/>
                          <w:sz w:val="36"/>
                        </w:rPr>
                        <w:t>KATHO – Departement IPSOC</w:t>
                      </w:r>
                    </w:p>
                    <w:p w:rsidR="00463877" w:rsidRPr="005E7F8F" w:rsidRDefault="00463877" w:rsidP="00B92EF9">
                      <w:pPr>
                        <w:snapToGrid w:val="0"/>
                        <w:spacing w:before="40" w:after="40"/>
                        <w:jc w:val="right"/>
                        <w:rPr>
                          <w:rFonts w:ascii="Impact" w:hAnsi="Impact"/>
                          <w:color w:val="073763" w:themeColor="accent1" w:themeShade="80"/>
                          <w:sz w:val="36"/>
                        </w:rPr>
                      </w:pPr>
                      <w:r>
                        <w:rPr>
                          <w:rFonts w:ascii="Impact" w:hAnsi="Impact"/>
                          <w:color w:val="073763" w:themeColor="accent1" w:themeShade="80"/>
                          <w:sz w:val="36"/>
                        </w:rPr>
                        <w:t>Bachelor in de O</w:t>
                      </w:r>
                      <w:r w:rsidRPr="005E7F8F">
                        <w:rPr>
                          <w:rFonts w:ascii="Impact" w:hAnsi="Impact"/>
                          <w:color w:val="073763" w:themeColor="accent1" w:themeShade="80"/>
                          <w:sz w:val="36"/>
                        </w:rPr>
                        <w:t>rthopedagogie</w:t>
                      </w:r>
                      <w:r>
                        <w:rPr>
                          <w:rFonts w:ascii="Impact" w:hAnsi="Impact"/>
                          <w:color w:val="073763" w:themeColor="accent1" w:themeShade="80"/>
                          <w:sz w:val="36"/>
                        </w:rPr>
                        <w:t xml:space="preserve"> (eerste jaar) </w:t>
                      </w:r>
                    </w:p>
                    <w:p w:rsidR="00463877" w:rsidRPr="005E7F8F" w:rsidRDefault="00463877" w:rsidP="00B92EF9">
                      <w:pPr>
                        <w:snapToGrid w:val="0"/>
                        <w:spacing w:before="40" w:after="40"/>
                        <w:jc w:val="right"/>
                        <w:rPr>
                          <w:rFonts w:ascii="Impact" w:hAnsi="Impact"/>
                          <w:color w:val="073763" w:themeColor="accent1" w:themeShade="80"/>
                          <w:sz w:val="36"/>
                        </w:rPr>
                      </w:pPr>
                      <w:r>
                        <w:rPr>
                          <w:rFonts w:ascii="Impact" w:hAnsi="Impact"/>
                          <w:color w:val="073763" w:themeColor="accent1" w:themeShade="80"/>
                          <w:sz w:val="36"/>
                        </w:rPr>
                        <w:t>ICT en bronnenonderzoek</w:t>
                      </w:r>
                    </w:p>
                    <w:p w:rsidR="00463877" w:rsidRPr="00B92EF9" w:rsidRDefault="00463877" w:rsidP="00B92EF9">
                      <w:pPr>
                        <w:snapToGrid w:val="0"/>
                        <w:spacing w:before="40" w:after="40"/>
                        <w:jc w:val="right"/>
                        <w:rPr>
                          <w:rFonts w:ascii="Impact" w:hAnsi="Impact"/>
                          <w:color w:val="073763" w:themeColor="accent1" w:themeShade="80"/>
                          <w:sz w:val="36"/>
                        </w:rPr>
                      </w:pPr>
                      <w:r>
                        <w:rPr>
                          <w:rFonts w:ascii="Impact" w:hAnsi="Impact"/>
                          <w:color w:val="073763" w:themeColor="accent1" w:themeShade="80"/>
                          <w:sz w:val="36"/>
                        </w:rPr>
                        <w:t>Academiejaar 2009-2010</w:t>
                      </w:r>
                    </w:p>
                  </w:txbxContent>
                </v:textbox>
                <w10:wrap type="tight" anchorx="page" anchory="page"/>
              </v:shape>
            </w:pict>
          </w:r>
        </w:p>
        <w:p w:rsidR="00557E5C" w:rsidRPr="00B92EF9" w:rsidRDefault="00557E5C">
          <w:r>
            <w:br w:type="page"/>
          </w:r>
        </w:p>
      </w:sdtContent>
    </w:sdt>
    <w:sdt>
      <w:sdtPr>
        <w:rPr>
          <w:rFonts w:asciiTheme="minorHAnsi" w:eastAsiaTheme="minorHAnsi" w:hAnsiTheme="minorHAnsi" w:cstheme="minorBidi"/>
          <w:b w:val="0"/>
          <w:bCs w:val="0"/>
          <w:color w:val="auto"/>
          <w:sz w:val="24"/>
          <w:szCs w:val="24"/>
          <w:lang w:eastAsia="en-US"/>
        </w:rPr>
        <w:id w:val="1012331"/>
        <w:docPartObj>
          <w:docPartGallery w:val="Table of Contents"/>
          <w:docPartUnique/>
        </w:docPartObj>
      </w:sdtPr>
      <w:sdtContent>
        <w:p w:rsidR="00446AA2" w:rsidRPr="00FF5676" w:rsidRDefault="00446AA2">
          <w:pPr>
            <w:pStyle w:val="Kopvaninhoudsopgave"/>
          </w:pPr>
          <w:r w:rsidRPr="00FF5676">
            <w:rPr>
              <w:b w:val="0"/>
              <w:color w:val="073763" w:themeColor="accent1" w:themeShade="80"/>
              <w:sz w:val="40"/>
              <w:szCs w:val="40"/>
            </w:rPr>
            <w:t>Inhoud</w:t>
          </w:r>
        </w:p>
        <w:p w:rsidR="00446AA2" w:rsidRPr="00FF5676" w:rsidRDefault="003E524D">
          <w:pPr>
            <w:pStyle w:val="Inhopg1"/>
            <w:tabs>
              <w:tab w:val="right" w:leader="dot" w:pos="9056"/>
            </w:tabs>
            <w:rPr>
              <w:rFonts w:asciiTheme="majorHAnsi" w:eastAsiaTheme="minorEastAsia" w:hAnsiTheme="majorHAnsi"/>
              <w:b w:val="0"/>
              <w:noProof/>
              <w:sz w:val="32"/>
              <w:szCs w:val="32"/>
            </w:rPr>
          </w:pPr>
          <w:r w:rsidRPr="003E524D">
            <w:rPr>
              <w:rFonts w:asciiTheme="majorHAnsi" w:hAnsiTheme="majorHAnsi"/>
            </w:rPr>
            <w:fldChar w:fldCharType="begin"/>
          </w:r>
          <w:r w:rsidR="00446AA2" w:rsidRPr="00FF5676">
            <w:rPr>
              <w:rFonts w:asciiTheme="majorHAnsi" w:hAnsiTheme="majorHAnsi"/>
            </w:rPr>
            <w:instrText xml:space="preserve"> TOC \o "1-3" \h \z \u </w:instrText>
          </w:r>
          <w:r w:rsidRPr="003E524D">
            <w:rPr>
              <w:rFonts w:asciiTheme="majorHAnsi" w:hAnsiTheme="majorHAnsi"/>
            </w:rPr>
            <w:fldChar w:fldCharType="separate"/>
          </w:r>
          <w:hyperlink w:anchor="_Toc250385651" w:history="1">
            <w:r w:rsidR="00446AA2" w:rsidRPr="00FF5676">
              <w:rPr>
                <w:rStyle w:val="Hyperlink"/>
                <w:rFonts w:asciiTheme="majorHAnsi" w:hAnsiTheme="majorHAnsi"/>
                <w:noProof/>
                <w:color w:val="04617B" w:themeColor="text2"/>
                <w:sz w:val="32"/>
                <w:szCs w:val="32"/>
              </w:rPr>
              <w:t>1. Wat moet je nog trainen?</w:t>
            </w:r>
            <w:r w:rsidR="00446AA2" w:rsidRPr="00FF5676">
              <w:rPr>
                <w:rFonts w:asciiTheme="majorHAnsi" w:hAnsiTheme="majorHAnsi"/>
                <w:noProof/>
                <w:webHidden/>
                <w:sz w:val="32"/>
                <w:szCs w:val="32"/>
              </w:rPr>
              <w:tab/>
            </w:r>
            <w:r w:rsidRPr="00FF5676">
              <w:rPr>
                <w:rFonts w:asciiTheme="majorHAnsi" w:hAnsiTheme="majorHAnsi"/>
                <w:noProof/>
                <w:webHidden/>
                <w:sz w:val="32"/>
                <w:szCs w:val="32"/>
              </w:rPr>
              <w:fldChar w:fldCharType="begin"/>
            </w:r>
            <w:r w:rsidR="00446AA2" w:rsidRPr="00FF5676">
              <w:rPr>
                <w:rFonts w:asciiTheme="majorHAnsi" w:hAnsiTheme="majorHAnsi"/>
                <w:noProof/>
                <w:webHidden/>
                <w:sz w:val="32"/>
                <w:szCs w:val="32"/>
              </w:rPr>
              <w:instrText xml:space="preserve"> PAGEREF _Toc250385651 \h </w:instrText>
            </w:r>
            <w:r w:rsidR="00463877" w:rsidRPr="003E524D">
              <w:rPr>
                <w:rFonts w:asciiTheme="majorHAnsi" w:hAnsiTheme="majorHAnsi"/>
                <w:noProof/>
                <w:sz w:val="32"/>
                <w:szCs w:val="32"/>
              </w:rPr>
            </w:r>
            <w:r w:rsidRPr="00FF5676">
              <w:rPr>
                <w:rFonts w:asciiTheme="majorHAnsi" w:hAnsiTheme="majorHAnsi"/>
                <w:noProof/>
                <w:webHidden/>
                <w:sz w:val="32"/>
                <w:szCs w:val="32"/>
              </w:rPr>
              <w:fldChar w:fldCharType="separate"/>
            </w:r>
            <w:r w:rsidR="00381697">
              <w:rPr>
                <w:rFonts w:asciiTheme="majorHAnsi" w:hAnsiTheme="majorHAnsi"/>
                <w:noProof/>
                <w:webHidden/>
                <w:sz w:val="32"/>
                <w:szCs w:val="32"/>
              </w:rPr>
              <w:t>3</w:t>
            </w:r>
            <w:r w:rsidRPr="00FF5676">
              <w:rPr>
                <w:rFonts w:asciiTheme="majorHAnsi" w:hAnsiTheme="majorHAnsi"/>
                <w:noProof/>
                <w:webHidden/>
                <w:sz w:val="32"/>
                <w:szCs w:val="32"/>
              </w:rPr>
              <w:fldChar w:fldCharType="end"/>
            </w:r>
          </w:hyperlink>
        </w:p>
        <w:p w:rsidR="00446AA2" w:rsidRPr="00FF5676" w:rsidRDefault="003E524D">
          <w:pPr>
            <w:pStyle w:val="Inhopg1"/>
            <w:tabs>
              <w:tab w:val="right" w:leader="dot" w:pos="9056"/>
            </w:tabs>
            <w:rPr>
              <w:rFonts w:asciiTheme="majorHAnsi" w:eastAsiaTheme="minorEastAsia" w:hAnsiTheme="majorHAnsi"/>
              <w:b w:val="0"/>
              <w:noProof/>
              <w:sz w:val="32"/>
              <w:szCs w:val="32"/>
            </w:rPr>
          </w:pPr>
          <w:hyperlink w:anchor="_Toc250385652" w:history="1">
            <w:r w:rsidR="00446AA2" w:rsidRPr="00FF5676">
              <w:rPr>
                <w:rStyle w:val="Hyperlink"/>
                <w:rFonts w:asciiTheme="majorHAnsi" w:hAnsiTheme="majorHAnsi"/>
                <w:noProof/>
                <w:color w:val="04617B" w:themeColor="text2"/>
                <w:sz w:val="32"/>
                <w:szCs w:val="32"/>
              </w:rPr>
              <w:t>2. Wat heb je geleerd en wat zal je bijblijven?</w:t>
            </w:r>
            <w:r w:rsidR="00446AA2" w:rsidRPr="00FF5676">
              <w:rPr>
                <w:rFonts w:asciiTheme="majorHAnsi" w:hAnsiTheme="majorHAnsi"/>
                <w:noProof/>
                <w:webHidden/>
                <w:sz w:val="32"/>
                <w:szCs w:val="32"/>
              </w:rPr>
              <w:tab/>
            </w:r>
            <w:r w:rsidRPr="00FF5676">
              <w:rPr>
                <w:rFonts w:asciiTheme="majorHAnsi" w:hAnsiTheme="majorHAnsi"/>
                <w:noProof/>
                <w:webHidden/>
                <w:sz w:val="32"/>
                <w:szCs w:val="32"/>
              </w:rPr>
              <w:fldChar w:fldCharType="begin"/>
            </w:r>
            <w:r w:rsidR="00446AA2" w:rsidRPr="00FF5676">
              <w:rPr>
                <w:rFonts w:asciiTheme="majorHAnsi" w:hAnsiTheme="majorHAnsi"/>
                <w:noProof/>
                <w:webHidden/>
                <w:sz w:val="32"/>
                <w:szCs w:val="32"/>
              </w:rPr>
              <w:instrText xml:space="preserve"> PAGEREF _Toc250385652 \h </w:instrText>
            </w:r>
            <w:r w:rsidR="00463877" w:rsidRPr="003E524D">
              <w:rPr>
                <w:rFonts w:asciiTheme="majorHAnsi" w:hAnsiTheme="majorHAnsi"/>
                <w:noProof/>
                <w:sz w:val="32"/>
                <w:szCs w:val="32"/>
              </w:rPr>
            </w:r>
            <w:r w:rsidRPr="00FF5676">
              <w:rPr>
                <w:rFonts w:asciiTheme="majorHAnsi" w:hAnsiTheme="majorHAnsi"/>
                <w:noProof/>
                <w:webHidden/>
                <w:sz w:val="32"/>
                <w:szCs w:val="32"/>
              </w:rPr>
              <w:fldChar w:fldCharType="separate"/>
            </w:r>
            <w:r w:rsidR="00381697">
              <w:rPr>
                <w:rFonts w:asciiTheme="majorHAnsi" w:hAnsiTheme="majorHAnsi"/>
                <w:noProof/>
                <w:webHidden/>
                <w:sz w:val="32"/>
                <w:szCs w:val="32"/>
              </w:rPr>
              <w:t>3</w:t>
            </w:r>
            <w:r w:rsidRPr="00FF5676">
              <w:rPr>
                <w:rFonts w:asciiTheme="majorHAnsi" w:hAnsiTheme="majorHAnsi"/>
                <w:noProof/>
                <w:webHidden/>
                <w:sz w:val="32"/>
                <w:szCs w:val="32"/>
              </w:rPr>
              <w:fldChar w:fldCharType="end"/>
            </w:r>
          </w:hyperlink>
        </w:p>
        <w:p w:rsidR="00446AA2" w:rsidRPr="00FF5676" w:rsidRDefault="003E524D">
          <w:pPr>
            <w:pStyle w:val="Inhopg1"/>
            <w:tabs>
              <w:tab w:val="right" w:leader="dot" w:pos="9056"/>
            </w:tabs>
            <w:rPr>
              <w:rFonts w:asciiTheme="majorHAnsi" w:eastAsiaTheme="minorEastAsia" w:hAnsiTheme="majorHAnsi"/>
              <w:b w:val="0"/>
              <w:noProof/>
              <w:sz w:val="32"/>
              <w:szCs w:val="32"/>
            </w:rPr>
          </w:pPr>
          <w:hyperlink w:anchor="_Toc250385653" w:history="1">
            <w:r w:rsidR="00446AA2" w:rsidRPr="00FF5676">
              <w:rPr>
                <w:rStyle w:val="Hyperlink"/>
                <w:rFonts w:asciiTheme="majorHAnsi" w:hAnsiTheme="majorHAnsi"/>
                <w:noProof/>
                <w:color w:val="04617B" w:themeColor="text2"/>
                <w:sz w:val="32"/>
                <w:szCs w:val="32"/>
              </w:rPr>
              <w:t>3. Wat heb ik tekort?</w:t>
            </w:r>
            <w:r w:rsidR="00446AA2" w:rsidRPr="00FF5676">
              <w:rPr>
                <w:rFonts w:asciiTheme="majorHAnsi" w:hAnsiTheme="majorHAnsi"/>
                <w:noProof/>
                <w:webHidden/>
                <w:sz w:val="32"/>
                <w:szCs w:val="32"/>
              </w:rPr>
              <w:tab/>
            </w:r>
            <w:r w:rsidRPr="00FF5676">
              <w:rPr>
                <w:rFonts w:asciiTheme="majorHAnsi" w:hAnsiTheme="majorHAnsi"/>
                <w:noProof/>
                <w:webHidden/>
                <w:sz w:val="32"/>
                <w:szCs w:val="32"/>
              </w:rPr>
              <w:fldChar w:fldCharType="begin"/>
            </w:r>
            <w:r w:rsidR="00446AA2" w:rsidRPr="00FF5676">
              <w:rPr>
                <w:rFonts w:asciiTheme="majorHAnsi" w:hAnsiTheme="majorHAnsi"/>
                <w:noProof/>
                <w:webHidden/>
                <w:sz w:val="32"/>
                <w:szCs w:val="32"/>
              </w:rPr>
              <w:instrText xml:space="preserve"> PAGEREF _Toc250385653 \h </w:instrText>
            </w:r>
            <w:r w:rsidR="00463877" w:rsidRPr="003E524D">
              <w:rPr>
                <w:rFonts w:asciiTheme="majorHAnsi" w:hAnsiTheme="majorHAnsi"/>
                <w:noProof/>
                <w:sz w:val="32"/>
                <w:szCs w:val="32"/>
              </w:rPr>
            </w:r>
            <w:r w:rsidRPr="00FF5676">
              <w:rPr>
                <w:rFonts w:asciiTheme="majorHAnsi" w:hAnsiTheme="majorHAnsi"/>
                <w:noProof/>
                <w:webHidden/>
                <w:sz w:val="32"/>
                <w:szCs w:val="32"/>
              </w:rPr>
              <w:fldChar w:fldCharType="separate"/>
            </w:r>
            <w:r w:rsidR="00381697">
              <w:rPr>
                <w:rFonts w:asciiTheme="majorHAnsi" w:hAnsiTheme="majorHAnsi"/>
                <w:noProof/>
                <w:webHidden/>
                <w:sz w:val="32"/>
                <w:szCs w:val="32"/>
              </w:rPr>
              <w:t>3</w:t>
            </w:r>
            <w:r w:rsidRPr="00FF5676">
              <w:rPr>
                <w:rFonts w:asciiTheme="majorHAnsi" w:hAnsiTheme="majorHAnsi"/>
                <w:noProof/>
                <w:webHidden/>
                <w:sz w:val="32"/>
                <w:szCs w:val="32"/>
              </w:rPr>
              <w:fldChar w:fldCharType="end"/>
            </w:r>
          </w:hyperlink>
        </w:p>
        <w:p w:rsidR="00446AA2" w:rsidRPr="00FF5676" w:rsidRDefault="003E524D">
          <w:pPr>
            <w:pStyle w:val="Inhopg1"/>
            <w:tabs>
              <w:tab w:val="right" w:leader="dot" w:pos="9056"/>
            </w:tabs>
            <w:rPr>
              <w:rFonts w:asciiTheme="majorHAnsi" w:eastAsiaTheme="minorEastAsia" w:hAnsiTheme="majorHAnsi"/>
              <w:b w:val="0"/>
              <w:noProof/>
              <w:sz w:val="32"/>
              <w:szCs w:val="32"/>
            </w:rPr>
          </w:pPr>
          <w:hyperlink w:anchor="_Toc250385654" w:history="1">
            <w:r w:rsidR="00446AA2" w:rsidRPr="00FF5676">
              <w:rPr>
                <w:rStyle w:val="Hyperlink"/>
                <w:rFonts w:asciiTheme="majorHAnsi" w:hAnsiTheme="majorHAnsi"/>
                <w:noProof/>
                <w:color w:val="04617B" w:themeColor="text2"/>
                <w:sz w:val="32"/>
                <w:szCs w:val="32"/>
              </w:rPr>
              <w:t>4. Heb je voldoende info</w:t>
            </w:r>
            <w:r w:rsidR="00FF5676">
              <w:rPr>
                <w:rStyle w:val="Hyperlink"/>
                <w:rFonts w:asciiTheme="majorHAnsi" w:hAnsiTheme="majorHAnsi"/>
                <w:noProof/>
                <w:color w:val="04617B" w:themeColor="text2"/>
                <w:sz w:val="32"/>
                <w:szCs w:val="32"/>
              </w:rPr>
              <w:t xml:space="preserve"> gevonden?</w:t>
            </w:r>
            <w:r w:rsidR="00446AA2" w:rsidRPr="00FF5676">
              <w:rPr>
                <w:rFonts w:asciiTheme="majorHAnsi" w:hAnsiTheme="majorHAnsi"/>
                <w:noProof/>
                <w:webHidden/>
                <w:sz w:val="32"/>
                <w:szCs w:val="32"/>
              </w:rPr>
              <w:tab/>
            </w:r>
            <w:r w:rsidRPr="00FF5676">
              <w:rPr>
                <w:rFonts w:asciiTheme="majorHAnsi" w:hAnsiTheme="majorHAnsi"/>
                <w:noProof/>
                <w:webHidden/>
                <w:sz w:val="32"/>
                <w:szCs w:val="32"/>
              </w:rPr>
              <w:fldChar w:fldCharType="begin"/>
            </w:r>
            <w:r w:rsidR="00446AA2" w:rsidRPr="00FF5676">
              <w:rPr>
                <w:rFonts w:asciiTheme="majorHAnsi" w:hAnsiTheme="majorHAnsi"/>
                <w:noProof/>
                <w:webHidden/>
                <w:sz w:val="32"/>
                <w:szCs w:val="32"/>
              </w:rPr>
              <w:instrText xml:space="preserve"> PAGEREF _Toc250385654 \h </w:instrText>
            </w:r>
            <w:r w:rsidR="00463877" w:rsidRPr="003E524D">
              <w:rPr>
                <w:rFonts w:asciiTheme="majorHAnsi" w:hAnsiTheme="majorHAnsi"/>
                <w:noProof/>
                <w:sz w:val="32"/>
                <w:szCs w:val="32"/>
              </w:rPr>
            </w:r>
            <w:r w:rsidRPr="00FF5676">
              <w:rPr>
                <w:rFonts w:asciiTheme="majorHAnsi" w:hAnsiTheme="majorHAnsi"/>
                <w:noProof/>
                <w:webHidden/>
                <w:sz w:val="32"/>
                <w:szCs w:val="32"/>
              </w:rPr>
              <w:fldChar w:fldCharType="separate"/>
            </w:r>
            <w:r w:rsidR="00381697">
              <w:rPr>
                <w:rFonts w:asciiTheme="majorHAnsi" w:hAnsiTheme="majorHAnsi"/>
                <w:noProof/>
                <w:webHidden/>
                <w:sz w:val="32"/>
                <w:szCs w:val="32"/>
              </w:rPr>
              <w:t>4</w:t>
            </w:r>
            <w:r w:rsidRPr="00FF5676">
              <w:rPr>
                <w:rFonts w:asciiTheme="majorHAnsi" w:hAnsiTheme="majorHAnsi"/>
                <w:noProof/>
                <w:webHidden/>
                <w:sz w:val="32"/>
                <w:szCs w:val="32"/>
              </w:rPr>
              <w:fldChar w:fldCharType="end"/>
            </w:r>
          </w:hyperlink>
        </w:p>
        <w:p w:rsidR="00446AA2" w:rsidRPr="00FF5676" w:rsidRDefault="003E524D">
          <w:pPr>
            <w:pStyle w:val="Inhopg1"/>
            <w:tabs>
              <w:tab w:val="right" w:leader="dot" w:pos="9056"/>
            </w:tabs>
            <w:rPr>
              <w:rFonts w:asciiTheme="majorHAnsi" w:eastAsiaTheme="minorEastAsia" w:hAnsiTheme="majorHAnsi"/>
              <w:b w:val="0"/>
              <w:noProof/>
            </w:rPr>
          </w:pPr>
          <w:hyperlink w:anchor="_Toc250385655" w:history="1">
            <w:r w:rsidR="00446AA2" w:rsidRPr="00FF5676">
              <w:rPr>
                <w:rStyle w:val="Hyperlink"/>
                <w:rFonts w:asciiTheme="majorHAnsi" w:hAnsiTheme="majorHAnsi"/>
                <w:noProof/>
                <w:color w:val="04617B" w:themeColor="text2"/>
                <w:sz w:val="32"/>
                <w:szCs w:val="32"/>
              </w:rPr>
              <w:t>5. Literatuurlijst</w:t>
            </w:r>
            <w:r w:rsidR="00446AA2" w:rsidRPr="00FF5676">
              <w:rPr>
                <w:rFonts w:asciiTheme="majorHAnsi" w:hAnsiTheme="majorHAnsi"/>
                <w:noProof/>
                <w:webHidden/>
                <w:sz w:val="32"/>
                <w:szCs w:val="32"/>
              </w:rPr>
              <w:tab/>
            </w:r>
            <w:r w:rsidRPr="00FF5676">
              <w:rPr>
                <w:rFonts w:asciiTheme="majorHAnsi" w:hAnsiTheme="majorHAnsi"/>
                <w:noProof/>
                <w:webHidden/>
                <w:sz w:val="32"/>
                <w:szCs w:val="32"/>
              </w:rPr>
              <w:fldChar w:fldCharType="begin"/>
            </w:r>
            <w:r w:rsidR="00446AA2" w:rsidRPr="00FF5676">
              <w:rPr>
                <w:rFonts w:asciiTheme="majorHAnsi" w:hAnsiTheme="majorHAnsi"/>
                <w:noProof/>
                <w:webHidden/>
                <w:sz w:val="32"/>
                <w:szCs w:val="32"/>
              </w:rPr>
              <w:instrText xml:space="preserve"> PAGEREF _Toc250385655 \h </w:instrText>
            </w:r>
            <w:r w:rsidR="00463877" w:rsidRPr="003E524D">
              <w:rPr>
                <w:rFonts w:asciiTheme="majorHAnsi" w:hAnsiTheme="majorHAnsi"/>
                <w:noProof/>
                <w:sz w:val="32"/>
                <w:szCs w:val="32"/>
              </w:rPr>
            </w:r>
            <w:r w:rsidRPr="00FF5676">
              <w:rPr>
                <w:rFonts w:asciiTheme="majorHAnsi" w:hAnsiTheme="majorHAnsi"/>
                <w:noProof/>
                <w:webHidden/>
                <w:sz w:val="32"/>
                <w:szCs w:val="32"/>
              </w:rPr>
              <w:fldChar w:fldCharType="separate"/>
            </w:r>
            <w:r w:rsidR="00381697">
              <w:rPr>
                <w:rFonts w:asciiTheme="majorHAnsi" w:hAnsiTheme="majorHAnsi"/>
                <w:noProof/>
                <w:webHidden/>
                <w:sz w:val="32"/>
                <w:szCs w:val="32"/>
              </w:rPr>
              <w:t>4</w:t>
            </w:r>
            <w:r w:rsidRPr="00FF5676">
              <w:rPr>
                <w:rFonts w:asciiTheme="majorHAnsi" w:hAnsiTheme="majorHAnsi"/>
                <w:noProof/>
                <w:webHidden/>
                <w:sz w:val="32"/>
                <w:szCs w:val="32"/>
              </w:rPr>
              <w:fldChar w:fldCharType="end"/>
            </w:r>
          </w:hyperlink>
        </w:p>
        <w:p w:rsidR="00446AA2" w:rsidRDefault="003E524D">
          <w:r w:rsidRPr="00FF5676">
            <w:rPr>
              <w:rFonts w:asciiTheme="majorHAnsi" w:hAnsiTheme="majorHAnsi"/>
            </w:rPr>
            <w:fldChar w:fldCharType="end"/>
          </w:r>
        </w:p>
      </w:sdtContent>
    </w:sdt>
    <w:p w:rsidR="00B92EF9" w:rsidRPr="00F4495F" w:rsidRDefault="00B92EF9" w:rsidP="00FF5676">
      <w:pPr>
        <w:spacing w:before="100" w:beforeAutospacing="1" w:after="100" w:afterAutospacing="1" w:line="270" w:lineRule="atLeast"/>
        <w:rPr>
          <w:rFonts w:ascii="Impact" w:eastAsia="Times New Roman" w:hAnsi="Impact"/>
          <w:b/>
          <w:bCs/>
          <w:color w:val="04617B" w:themeColor="text2"/>
          <w:sz w:val="32"/>
          <w:lang w:eastAsia="nl-NL"/>
        </w:rPr>
      </w:pPr>
    </w:p>
    <w:p w:rsidR="009B4304" w:rsidRPr="005C1F43" w:rsidRDefault="005C1F43" w:rsidP="005C1F43">
      <w:pPr>
        <w:spacing w:before="100" w:beforeAutospacing="1" w:after="100" w:afterAutospacing="1" w:line="270" w:lineRule="atLeast"/>
        <w:rPr>
          <w:rFonts w:ascii="Verdana" w:eastAsia="Times New Roman" w:hAnsi="Verdana"/>
          <w:color w:val="333333"/>
          <w:szCs w:val="20"/>
          <w:lang w:eastAsia="nl-NL"/>
        </w:rPr>
      </w:pPr>
      <w:r>
        <w:rPr>
          <w:rFonts w:ascii="Verdana" w:eastAsia="Times New Roman" w:hAnsi="Verdana"/>
          <w:color w:val="333333"/>
          <w:szCs w:val="20"/>
          <w:lang w:eastAsia="nl-NL"/>
        </w:rPr>
        <w:br w:type="page"/>
      </w:r>
    </w:p>
    <w:p w:rsidR="00B92EF9" w:rsidRPr="00FF5676" w:rsidRDefault="005C1F43" w:rsidP="00FF5676">
      <w:pPr>
        <w:pStyle w:val="Inhopg1"/>
        <w:rPr>
          <w:sz w:val="32"/>
          <w:szCs w:val="32"/>
        </w:rPr>
      </w:pPr>
      <w:bookmarkStart w:id="0" w:name="Wat1"/>
      <w:bookmarkStart w:id="1" w:name="_Toc250385651"/>
      <w:bookmarkEnd w:id="0"/>
      <w:r w:rsidRPr="00FF5676">
        <w:rPr>
          <w:sz w:val="32"/>
          <w:szCs w:val="32"/>
        </w:rPr>
        <w:t xml:space="preserve">1. </w:t>
      </w:r>
      <w:r w:rsidR="00557E5C" w:rsidRPr="00FF5676">
        <w:rPr>
          <w:sz w:val="32"/>
          <w:szCs w:val="32"/>
        </w:rPr>
        <w:t>Wat moet je nog trainen?</w:t>
      </w:r>
      <w:bookmarkEnd w:id="1"/>
    </w:p>
    <w:p w:rsidR="00887070" w:rsidRDefault="000B4623" w:rsidP="005C1F43">
      <w:pPr>
        <w:spacing w:before="100" w:beforeAutospacing="1" w:after="100" w:afterAutospacing="1" w:line="270" w:lineRule="atLeast"/>
        <w:rPr>
          <w:rFonts w:ascii="Verdana" w:eastAsia="Times New Roman" w:hAnsi="Verdana"/>
          <w:color w:val="333333"/>
          <w:szCs w:val="20"/>
          <w:lang w:eastAsia="nl-NL"/>
        </w:rPr>
      </w:pPr>
      <w:r>
        <w:rPr>
          <w:rFonts w:ascii="Verdana" w:eastAsia="Times New Roman" w:hAnsi="Verdana"/>
          <w:color w:val="333333"/>
          <w:szCs w:val="20"/>
          <w:lang w:eastAsia="nl-NL"/>
        </w:rPr>
        <w:t>Bij de opmaak, de gadgets en de daarbij horende codes heb ik toch wel veel instructies en informatie moeten opzoeken. Tot nu toe heb ik al veel bijgeleerd en in de toekomst zal ik waarschijnlijk nog veel</w:t>
      </w:r>
      <w:r w:rsidR="00381697">
        <w:rPr>
          <w:rFonts w:ascii="Verdana" w:eastAsia="Times New Roman" w:hAnsi="Verdana"/>
          <w:color w:val="333333"/>
          <w:szCs w:val="20"/>
          <w:lang w:eastAsia="nl-NL"/>
        </w:rPr>
        <w:t xml:space="preserve"> meer</w:t>
      </w:r>
      <w:r>
        <w:rPr>
          <w:rFonts w:ascii="Verdana" w:eastAsia="Times New Roman" w:hAnsi="Verdana"/>
          <w:color w:val="333333"/>
          <w:szCs w:val="20"/>
          <w:lang w:eastAsia="nl-NL"/>
        </w:rPr>
        <w:t xml:space="preserve"> bijleren. Het is toch wel iets waar je op moet trainen</w:t>
      </w:r>
      <w:r w:rsidR="000D6926">
        <w:rPr>
          <w:rFonts w:ascii="Verdana" w:eastAsia="Times New Roman" w:hAnsi="Verdana"/>
          <w:color w:val="333333"/>
          <w:szCs w:val="20"/>
          <w:lang w:eastAsia="nl-NL"/>
        </w:rPr>
        <w:t xml:space="preserve"> en oefenen</w:t>
      </w:r>
      <w:r>
        <w:rPr>
          <w:rFonts w:ascii="Verdana" w:eastAsia="Times New Roman" w:hAnsi="Verdana"/>
          <w:color w:val="333333"/>
          <w:szCs w:val="20"/>
          <w:lang w:eastAsia="nl-NL"/>
        </w:rPr>
        <w:t xml:space="preserve"> want soms gaat het niet zoals je het wilt met die codes. Maar als je er interesse voor hebt dan geraak je al heel ver.</w:t>
      </w:r>
    </w:p>
    <w:p w:rsidR="00B92EF9" w:rsidRPr="00FF5676" w:rsidRDefault="005C1F43" w:rsidP="00FF5676">
      <w:pPr>
        <w:pStyle w:val="Inhopg1"/>
        <w:rPr>
          <w:sz w:val="32"/>
          <w:szCs w:val="32"/>
        </w:rPr>
      </w:pPr>
      <w:bookmarkStart w:id="2" w:name="Wat2"/>
      <w:bookmarkStart w:id="3" w:name="_Toc250385652"/>
      <w:bookmarkEnd w:id="2"/>
      <w:r w:rsidRPr="00FF5676">
        <w:rPr>
          <w:sz w:val="32"/>
          <w:szCs w:val="32"/>
        </w:rPr>
        <w:t xml:space="preserve">2. </w:t>
      </w:r>
      <w:r w:rsidR="00557E5C" w:rsidRPr="00FF5676">
        <w:rPr>
          <w:sz w:val="32"/>
          <w:szCs w:val="32"/>
        </w:rPr>
        <w:t>Wat heb je geleerd en wat zal je bijblijven?</w:t>
      </w:r>
      <w:bookmarkEnd w:id="3"/>
    </w:p>
    <w:p w:rsidR="00A846E1" w:rsidRDefault="00A846E1" w:rsidP="00A846E1">
      <w:pPr>
        <w:spacing w:before="100" w:beforeAutospacing="1" w:after="100" w:afterAutospacing="1" w:line="270" w:lineRule="atLeast"/>
        <w:rPr>
          <w:rFonts w:ascii="Verdana" w:eastAsia="Times New Roman" w:hAnsi="Verdana"/>
          <w:color w:val="333333"/>
          <w:szCs w:val="20"/>
          <w:lang w:eastAsia="nl-NL"/>
        </w:rPr>
      </w:pPr>
      <w:r>
        <w:rPr>
          <w:rFonts w:ascii="Verdana" w:eastAsia="Times New Roman" w:hAnsi="Verdana"/>
          <w:color w:val="333333"/>
          <w:szCs w:val="20"/>
          <w:lang w:eastAsia="nl-NL"/>
        </w:rPr>
        <w:t xml:space="preserve">De beginfase van de </w:t>
      </w:r>
      <w:proofErr w:type="spellStart"/>
      <w:r>
        <w:rPr>
          <w:rFonts w:ascii="Verdana" w:eastAsia="Times New Roman" w:hAnsi="Verdana"/>
          <w:color w:val="333333"/>
          <w:szCs w:val="20"/>
          <w:lang w:eastAsia="nl-NL"/>
        </w:rPr>
        <w:t>wiki</w:t>
      </w:r>
      <w:proofErr w:type="spellEnd"/>
      <w:r>
        <w:rPr>
          <w:rFonts w:ascii="Verdana" w:eastAsia="Times New Roman" w:hAnsi="Verdana"/>
          <w:color w:val="333333"/>
          <w:szCs w:val="20"/>
          <w:lang w:eastAsia="nl-NL"/>
        </w:rPr>
        <w:t xml:space="preserve"> was voor mij vooral uitzoeken hoe alles in zijn werk gaat bij het toevoegen van bepaalde teksten, afbeeldingen, </w:t>
      </w:r>
      <w:r w:rsidR="00381697">
        <w:rPr>
          <w:rFonts w:ascii="Verdana" w:eastAsia="Times New Roman" w:hAnsi="Verdana"/>
          <w:color w:val="333333"/>
          <w:szCs w:val="20"/>
          <w:lang w:eastAsia="nl-NL"/>
        </w:rPr>
        <w:t>documenten en beeldmateriaal.</w:t>
      </w:r>
      <w:r>
        <w:rPr>
          <w:rFonts w:ascii="Verdana" w:eastAsia="Times New Roman" w:hAnsi="Verdana"/>
          <w:color w:val="333333"/>
          <w:szCs w:val="20"/>
          <w:lang w:eastAsia="nl-NL"/>
        </w:rPr>
        <w:t xml:space="preserve"> Dan heb ik uitgezocht met welke codes je de lay-out van de website allemaal kunt bewerken. Om de opmaak en structuur van de site te veranderen is het de bedoeling om </w:t>
      </w:r>
      <w:proofErr w:type="spellStart"/>
      <w:r>
        <w:rPr>
          <w:rFonts w:ascii="Verdana" w:eastAsia="Times New Roman" w:hAnsi="Verdana"/>
          <w:color w:val="333333"/>
          <w:szCs w:val="20"/>
          <w:lang w:eastAsia="nl-NL"/>
        </w:rPr>
        <w:t>css-codes</w:t>
      </w:r>
      <w:proofErr w:type="spellEnd"/>
      <w:r>
        <w:rPr>
          <w:rFonts w:ascii="Verdana" w:eastAsia="Times New Roman" w:hAnsi="Verdana"/>
          <w:color w:val="333333"/>
          <w:szCs w:val="20"/>
          <w:lang w:eastAsia="nl-NL"/>
        </w:rPr>
        <w:t xml:space="preserve"> te gebruiken.</w:t>
      </w:r>
    </w:p>
    <w:p w:rsidR="001D3CB7" w:rsidRDefault="00381697" w:rsidP="00A846E1">
      <w:pPr>
        <w:spacing w:before="100" w:beforeAutospacing="1" w:after="100" w:afterAutospacing="1" w:line="270" w:lineRule="atLeast"/>
        <w:rPr>
          <w:rFonts w:ascii="Verdana" w:eastAsia="Times New Roman" w:hAnsi="Verdana"/>
          <w:color w:val="333333"/>
          <w:szCs w:val="20"/>
          <w:lang w:eastAsia="nl-NL"/>
        </w:rPr>
      </w:pPr>
      <w:r>
        <w:rPr>
          <w:rFonts w:ascii="Verdana" w:eastAsia="Times New Roman" w:hAnsi="Verdana"/>
          <w:color w:val="333333"/>
          <w:szCs w:val="20"/>
          <w:lang w:eastAsia="nl-NL"/>
        </w:rPr>
        <w:t>Het was eerst</w:t>
      </w:r>
      <w:r w:rsidR="00A846E1">
        <w:rPr>
          <w:rFonts w:ascii="Verdana" w:eastAsia="Times New Roman" w:hAnsi="Verdana"/>
          <w:color w:val="333333"/>
          <w:szCs w:val="20"/>
          <w:lang w:eastAsia="nl-NL"/>
        </w:rPr>
        <w:t xml:space="preserve"> wat experimenteren met die codes die je moet toepassen om de site te bewerken. Maar ik</w:t>
      </w:r>
      <w:r>
        <w:rPr>
          <w:rFonts w:ascii="Verdana" w:eastAsia="Times New Roman" w:hAnsi="Verdana"/>
          <w:color w:val="333333"/>
          <w:szCs w:val="20"/>
          <w:lang w:eastAsia="nl-NL"/>
        </w:rPr>
        <w:t xml:space="preserve"> moet toegeven dat het gebruik</w:t>
      </w:r>
      <w:r w:rsidR="00A846E1">
        <w:rPr>
          <w:rFonts w:ascii="Verdana" w:eastAsia="Times New Roman" w:hAnsi="Verdana"/>
          <w:color w:val="333333"/>
          <w:szCs w:val="20"/>
          <w:lang w:eastAsia="nl-NL"/>
        </w:rPr>
        <w:t xml:space="preserve"> van deze codes zeer vlot ging en dat het resultaat er wel mag zijn. </w:t>
      </w:r>
    </w:p>
    <w:p w:rsidR="00A846E1" w:rsidRDefault="00A846E1" w:rsidP="00A846E1">
      <w:pPr>
        <w:spacing w:before="100" w:beforeAutospacing="1" w:after="100" w:afterAutospacing="1" w:line="270" w:lineRule="atLeast"/>
        <w:rPr>
          <w:rFonts w:ascii="Verdana" w:eastAsia="Times New Roman" w:hAnsi="Verdana"/>
          <w:color w:val="333333"/>
          <w:szCs w:val="20"/>
          <w:lang w:eastAsia="nl-NL"/>
        </w:rPr>
      </w:pPr>
      <w:r>
        <w:rPr>
          <w:rFonts w:ascii="Verdana" w:eastAsia="Times New Roman" w:hAnsi="Verdana"/>
          <w:color w:val="333333"/>
          <w:szCs w:val="20"/>
          <w:lang w:eastAsia="nl-NL"/>
        </w:rPr>
        <w:t xml:space="preserve">Bij het uittesten van deze codes heb ik een aparte pagina aangemaakt waarin ik de codes veranderde of toevoegde om ze vervolgens te importeren bij het aangepaste thema. Deze extra pagina aanmaken was namelijk aangeraden door </w:t>
      </w:r>
      <w:proofErr w:type="spellStart"/>
      <w:r>
        <w:rPr>
          <w:rFonts w:ascii="Verdana" w:eastAsia="Times New Roman" w:hAnsi="Verdana"/>
          <w:color w:val="333333"/>
          <w:szCs w:val="20"/>
          <w:lang w:eastAsia="nl-NL"/>
        </w:rPr>
        <w:t>wiki-experts</w:t>
      </w:r>
      <w:proofErr w:type="spellEnd"/>
      <w:r>
        <w:rPr>
          <w:rFonts w:ascii="Verdana" w:eastAsia="Times New Roman" w:hAnsi="Verdana"/>
          <w:color w:val="333333"/>
          <w:szCs w:val="20"/>
          <w:lang w:eastAsia="nl-NL"/>
        </w:rPr>
        <w:t>. Volgens mij heeft het inderdaad de manier van werken veel gemakkelijker gemaakt.</w:t>
      </w:r>
    </w:p>
    <w:p w:rsidR="00557E5C" w:rsidRPr="00B92EF9" w:rsidRDefault="00A846E1" w:rsidP="005C1F43">
      <w:pPr>
        <w:spacing w:before="100" w:beforeAutospacing="1" w:after="100" w:afterAutospacing="1" w:line="270" w:lineRule="atLeast"/>
        <w:rPr>
          <w:rFonts w:ascii="Verdana" w:eastAsia="Times New Roman" w:hAnsi="Verdana"/>
          <w:color w:val="333333"/>
          <w:szCs w:val="20"/>
          <w:lang w:eastAsia="nl-NL"/>
        </w:rPr>
      </w:pPr>
      <w:r>
        <w:rPr>
          <w:rFonts w:ascii="Verdana" w:eastAsia="Times New Roman" w:hAnsi="Verdana"/>
          <w:color w:val="333333"/>
          <w:szCs w:val="20"/>
          <w:lang w:eastAsia="nl-NL"/>
        </w:rPr>
        <w:t xml:space="preserve">Kortom, ik vond het interessant om te werken met deze </w:t>
      </w:r>
      <w:proofErr w:type="spellStart"/>
      <w:r>
        <w:rPr>
          <w:rFonts w:ascii="Verdana" w:eastAsia="Times New Roman" w:hAnsi="Verdana"/>
          <w:color w:val="333333"/>
          <w:szCs w:val="20"/>
          <w:lang w:eastAsia="nl-NL"/>
        </w:rPr>
        <w:t>wiki</w:t>
      </w:r>
      <w:proofErr w:type="spellEnd"/>
      <w:r>
        <w:rPr>
          <w:rFonts w:ascii="Verdana" w:eastAsia="Times New Roman" w:hAnsi="Verdana"/>
          <w:color w:val="333333"/>
          <w:szCs w:val="20"/>
          <w:lang w:eastAsia="nl-NL"/>
        </w:rPr>
        <w:t xml:space="preserve"> site en ik ben blij dat ik via de site h</w:t>
      </w:r>
      <w:r w:rsidR="00381697">
        <w:rPr>
          <w:rFonts w:ascii="Verdana" w:eastAsia="Times New Roman" w:hAnsi="Verdana"/>
          <w:color w:val="333333"/>
          <w:szCs w:val="20"/>
          <w:lang w:eastAsia="nl-NL"/>
        </w:rPr>
        <w:t xml:space="preserve">eb leren werken met de </w:t>
      </w:r>
      <w:proofErr w:type="spellStart"/>
      <w:r w:rsidR="00381697">
        <w:rPr>
          <w:rFonts w:ascii="Verdana" w:eastAsia="Times New Roman" w:hAnsi="Verdana"/>
          <w:color w:val="333333"/>
          <w:szCs w:val="20"/>
          <w:lang w:eastAsia="nl-NL"/>
        </w:rPr>
        <w:t>css</w:t>
      </w:r>
      <w:proofErr w:type="spellEnd"/>
      <w:r>
        <w:rPr>
          <w:rFonts w:ascii="Verdana" w:eastAsia="Times New Roman" w:hAnsi="Verdana"/>
          <w:color w:val="333333"/>
          <w:szCs w:val="20"/>
          <w:lang w:eastAsia="nl-NL"/>
        </w:rPr>
        <w:t>. Er was ook een goeie samenwerking binnen de groep, dat mag zeker niet ontbreken in zo’n groepswerk.</w:t>
      </w:r>
    </w:p>
    <w:p w:rsidR="00B92EF9" w:rsidRPr="00FF5676" w:rsidRDefault="005C1F43" w:rsidP="00FF5676">
      <w:pPr>
        <w:pStyle w:val="Inhopg1"/>
        <w:rPr>
          <w:sz w:val="32"/>
          <w:szCs w:val="32"/>
        </w:rPr>
      </w:pPr>
      <w:bookmarkStart w:id="4" w:name="Wat3"/>
      <w:bookmarkStart w:id="5" w:name="_Toc250385653"/>
      <w:bookmarkEnd w:id="4"/>
      <w:r w:rsidRPr="00FF5676">
        <w:rPr>
          <w:sz w:val="32"/>
          <w:szCs w:val="32"/>
        </w:rPr>
        <w:t>3. Wat heb ik</w:t>
      </w:r>
      <w:r w:rsidR="00557E5C" w:rsidRPr="00FF5676">
        <w:rPr>
          <w:sz w:val="32"/>
          <w:szCs w:val="32"/>
        </w:rPr>
        <w:t xml:space="preserve"> tekort?</w:t>
      </w:r>
      <w:bookmarkEnd w:id="5"/>
    </w:p>
    <w:p w:rsidR="00557E5C" w:rsidRPr="00B92EF9" w:rsidRDefault="00467C10" w:rsidP="005C1F43">
      <w:pPr>
        <w:spacing w:before="100" w:beforeAutospacing="1" w:after="100" w:afterAutospacing="1" w:line="270" w:lineRule="atLeast"/>
        <w:rPr>
          <w:rFonts w:ascii="Verdana" w:eastAsia="Times New Roman" w:hAnsi="Verdana"/>
          <w:color w:val="333333"/>
          <w:szCs w:val="20"/>
          <w:lang w:eastAsia="nl-NL"/>
        </w:rPr>
      </w:pPr>
      <w:r>
        <w:rPr>
          <w:rFonts w:ascii="Verdana" w:eastAsia="Times New Roman" w:hAnsi="Verdana"/>
          <w:color w:val="333333"/>
          <w:szCs w:val="20"/>
          <w:lang w:eastAsia="nl-NL"/>
        </w:rPr>
        <w:t xml:space="preserve">Over het algemeen denk ik dat praktisch alles op de </w:t>
      </w:r>
      <w:proofErr w:type="spellStart"/>
      <w:r>
        <w:rPr>
          <w:rFonts w:ascii="Verdana" w:eastAsia="Times New Roman" w:hAnsi="Verdana"/>
          <w:color w:val="333333"/>
          <w:szCs w:val="20"/>
          <w:lang w:eastAsia="nl-NL"/>
        </w:rPr>
        <w:t>wiki</w:t>
      </w:r>
      <w:proofErr w:type="spellEnd"/>
      <w:r>
        <w:rPr>
          <w:rFonts w:ascii="Verdana" w:eastAsia="Times New Roman" w:hAnsi="Verdana"/>
          <w:color w:val="333333"/>
          <w:szCs w:val="20"/>
          <w:lang w:eastAsia="nl-NL"/>
        </w:rPr>
        <w:t xml:space="preserve"> staat. Misschien zou ik bij sommige onderdelen wat uitgebreider mogen zijn. </w:t>
      </w:r>
      <w:r w:rsidR="00CF4242">
        <w:rPr>
          <w:rFonts w:ascii="Verdana" w:eastAsia="Times New Roman" w:hAnsi="Verdana"/>
          <w:color w:val="333333"/>
          <w:szCs w:val="20"/>
          <w:lang w:eastAsia="nl-NL"/>
        </w:rPr>
        <w:t>Er was ook weinig informatie te vinden over de auteur van mijn artikel.</w:t>
      </w:r>
    </w:p>
    <w:p w:rsidR="005C1F43" w:rsidRPr="00531D65" w:rsidRDefault="00381697" w:rsidP="00531D65">
      <w:pPr>
        <w:pStyle w:val="Inhopg1"/>
        <w:spacing w:after="240"/>
        <w:rPr>
          <w:sz w:val="32"/>
          <w:szCs w:val="32"/>
        </w:rPr>
      </w:pPr>
      <w:bookmarkStart w:id="6" w:name="Wat4"/>
      <w:bookmarkStart w:id="7" w:name="_Toc250385654"/>
      <w:bookmarkEnd w:id="6"/>
      <w:r>
        <w:rPr>
          <w:sz w:val="32"/>
          <w:szCs w:val="32"/>
        </w:rPr>
        <w:br w:type="page"/>
      </w:r>
      <w:r w:rsidR="005C1F43" w:rsidRPr="00FF5676">
        <w:rPr>
          <w:sz w:val="32"/>
          <w:szCs w:val="32"/>
        </w:rPr>
        <w:t xml:space="preserve">4. </w:t>
      </w:r>
      <w:r w:rsidR="00557E5C" w:rsidRPr="00FF5676">
        <w:rPr>
          <w:sz w:val="32"/>
          <w:szCs w:val="32"/>
        </w:rPr>
        <w:t>Heb je voldoende info gevonden?</w:t>
      </w:r>
      <w:bookmarkEnd w:id="7"/>
    </w:p>
    <w:p w:rsidR="0014624D" w:rsidRDefault="000B4623" w:rsidP="00FF5676">
      <w:pPr>
        <w:spacing w:before="100" w:beforeAutospacing="1" w:after="100" w:afterAutospacing="1" w:line="270" w:lineRule="atLeast"/>
        <w:rPr>
          <w:rFonts w:ascii="Verdana" w:eastAsia="Times New Roman" w:hAnsi="Verdana"/>
          <w:color w:val="333333"/>
          <w:szCs w:val="20"/>
          <w:lang w:eastAsia="nl-NL"/>
        </w:rPr>
      </w:pPr>
      <w:r>
        <w:rPr>
          <w:rFonts w:ascii="Verdana" w:eastAsia="Times New Roman" w:hAnsi="Verdana"/>
          <w:color w:val="333333"/>
          <w:szCs w:val="20"/>
          <w:lang w:eastAsia="nl-NL"/>
        </w:rPr>
        <w:t>Bij het toevoegen van enkele scripts heb ik toch wel wat informatie moeten inwinnen om te weten hoe ik deze op de site kreeg.</w:t>
      </w:r>
      <w:r w:rsidR="00216DD8">
        <w:rPr>
          <w:rFonts w:ascii="Verdana" w:eastAsia="Times New Roman" w:hAnsi="Verdana"/>
          <w:color w:val="333333"/>
          <w:szCs w:val="20"/>
          <w:lang w:eastAsia="nl-NL"/>
        </w:rPr>
        <w:t xml:space="preserve"> Maar via de </w:t>
      </w:r>
      <w:proofErr w:type="spellStart"/>
      <w:r w:rsidR="00216DD8">
        <w:rPr>
          <w:rFonts w:ascii="Verdana" w:eastAsia="Times New Roman" w:hAnsi="Verdana"/>
          <w:color w:val="333333"/>
          <w:szCs w:val="20"/>
          <w:lang w:eastAsia="nl-NL"/>
        </w:rPr>
        <w:t>wiki</w:t>
      </w:r>
      <w:proofErr w:type="spellEnd"/>
      <w:r w:rsidR="00216DD8">
        <w:rPr>
          <w:rFonts w:ascii="Verdana" w:eastAsia="Times New Roman" w:hAnsi="Verdana"/>
          <w:color w:val="333333"/>
          <w:szCs w:val="20"/>
          <w:lang w:eastAsia="nl-NL"/>
        </w:rPr>
        <w:t xml:space="preserve"> </w:t>
      </w:r>
      <w:proofErr w:type="spellStart"/>
      <w:r w:rsidR="00216DD8">
        <w:rPr>
          <w:rFonts w:ascii="Verdana" w:eastAsia="Times New Roman" w:hAnsi="Verdana"/>
          <w:color w:val="333333"/>
          <w:szCs w:val="20"/>
          <w:lang w:eastAsia="nl-NL"/>
        </w:rPr>
        <w:t>community</w:t>
      </w:r>
      <w:proofErr w:type="spellEnd"/>
      <w:r w:rsidR="00216DD8">
        <w:rPr>
          <w:rFonts w:ascii="Verdana" w:eastAsia="Times New Roman" w:hAnsi="Verdana"/>
          <w:color w:val="333333"/>
          <w:szCs w:val="20"/>
          <w:lang w:eastAsia="nl-NL"/>
        </w:rPr>
        <w:t xml:space="preserve"> heb ik veel te weten gekomen. Er staan ook heel wat handige tips op de verschillende forums</w:t>
      </w:r>
      <w:r w:rsidR="00981754">
        <w:rPr>
          <w:rFonts w:ascii="Verdana" w:eastAsia="Times New Roman" w:hAnsi="Verdana"/>
          <w:color w:val="333333"/>
          <w:szCs w:val="20"/>
          <w:lang w:eastAsia="nl-NL"/>
        </w:rPr>
        <w:t xml:space="preserve"> i.v.m. </w:t>
      </w:r>
      <w:proofErr w:type="spellStart"/>
      <w:r w:rsidR="00981754">
        <w:rPr>
          <w:rFonts w:ascii="Verdana" w:eastAsia="Times New Roman" w:hAnsi="Verdana"/>
          <w:color w:val="333333"/>
          <w:szCs w:val="20"/>
          <w:lang w:eastAsia="nl-NL"/>
        </w:rPr>
        <w:t>wikidot</w:t>
      </w:r>
      <w:proofErr w:type="spellEnd"/>
      <w:r w:rsidR="00216DD8">
        <w:rPr>
          <w:rFonts w:ascii="Verdana" w:eastAsia="Times New Roman" w:hAnsi="Verdana"/>
          <w:color w:val="333333"/>
          <w:szCs w:val="20"/>
          <w:lang w:eastAsia="nl-NL"/>
        </w:rPr>
        <w:t xml:space="preserve">. Wat de informatie betreft rond </w:t>
      </w:r>
      <w:r w:rsidR="001D3CB7">
        <w:rPr>
          <w:rFonts w:ascii="Verdana" w:eastAsia="Times New Roman" w:hAnsi="Verdana"/>
          <w:color w:val="333333"/>
          <w:szCs w:val="20"/>
          <w:lang w:eastAsia="nl-NL"/>
        </w:rPr>
        <w:t>‘</w:t>
      </w:r>
      <w:r w:rsidR="00216DD8">
        <w:rPr>
          <w:rFonts w:ascii="Verdana" w:eastAsia="Times New Roman" w:hAnsi="Verdana"/>
          <w:color w:val="333333"/>
          <w:szCs w:val="20"/>
          <w:lang w:eastAsia="nl-NL"/>
        </w:rPr>
        <w:t>asielzoekers</w:t>
      </w:r>
      <w:r w:rsidR="001D3CB7">
        <w:rPr>
          <w:rFonts w:ascii="Verdana" w:eastAsia="Times New Roman" w:hAnsi="Verdana"/>
          <w:color w:val="333333"/>
          <w:szCs w:val="20"/>
          <w:lang w:eastAsia="nl-NL"/>
        </w:rPr>
        <w:t>’</w:t>
      </w:r>
      <w:r w:rsidR="00216DD8">
        <w:rPr>
          <w:rFonts w:ascii="Verdana" w:eastAsia="Times New Roman" w:hAnsi="Verdana"/>
          <w:color w:val="333333"/>
          <w:szCs w:val="20"/>
          <w:lang w:eastAsia="nl-NL"/>
        </w:rPr>
        <w:t xml:space="preserve"> heb ik genoeg gevonden via de sites die vermeld staan op de </w:t>
      </w:r>
      <w:proofErr w:type="spellStart"/>
      <w:r w:rsidR="00216DD8">
        <w:rPr>
          <w:rFonts w:ascii="Verdana" w:eastAsia="Times New Roman" w:hAnsi="Verdana"/>
          <w:color w:val="333333"/>
          <w:szCs w:val="20"/>
          <w:lang w:eastAsia="nl-NL"/>
        </w:rPr>
        <w:t>wiki</w:t>
      </w:r>
      <w:proofErr w:type="spellEnd"/>
      <w:r w:rsidR="00216DD8">
        <w:rPr>
          <w:rFonts w:ascii="Verdana" w:eastAsia="Times New Roman" w:hAnsi="Verdana"/>
          <w:color w:val="333333"/>
          <w:szCs w:val="20"/>
          <w:lang w:eastAsia="nl-NL"/>
        </w:rPr>
        <w:t>.</w:t>
      </w:r>
      <w:r w:rsidR="001D3CB7">
        <w:rPr>
          <w:rFonts w:ascii="Verdana" w:eastAsia="Times New Roman" w:hAnsi="Verdana"/>
          <w:color w:val="333333"/>
          <w:szCs w:val="20"/>
          <w:lang w:eastAsia="nl-NL"/>
        </w:rPr>
        <w:t xml:space="preserve"> Via de links die op ‘</w:t>
      </w:r>
      <w:proofErr w:type="spellStart"/>
      <w:r w:rsidR="001D3CB7">
        <w:rPr>
          <w:rFonts w:ascii="Verdana" w:eastAsia="Times New Roman" w:hAnsi="Verdana"/>
          <w:color w:val="333333"/>
          <w:szCs w:val="20"/>
          <w:lang w:eastAsia="nl-NL"/>
        </w:rPr>
        <w:t>Sadan</w:t>
      </w:r>
      <w:proofErr w:type="spellEnd"/>
      <w:r w:rsidR="001D3CB7">
        <w:rPr>
          <w:rFonts w:ascii="Verdana" w:eastAsia="Times New Roman" w:hAnsi="Verdana"/>
          <w:color w:val="333333"/>
          <w:szCs w:val="20"/>
          <w:lang w:eastAsia="nl-NL"/>
        </w:rPr>
        <w:t>’ staan heb ik ook gemakkelijk enkele referenties van eindwerken en boeken gevonden.</w:t>
      </w:r>
      <w:bookmarkStart w:id="8" w:name="Wat5"/>
      <w:bookmarkStart w:id="9" w:name="_Toc250385655"/>
      <w:bookmarkEnd w:id="8"/>
    </w:p>
    <w:p w:rsidR="005C1F43" w:rsidRPr="00FF5676" w:rsidRDefault="005C1F43" w:rsidP="00FF5676">
      <w:pPr>
        <w:spacing w:before="100" w:beforeAutospacing="1" w:after="100" w:afterAutospacing="1" w:line="270" w:lineRule="atLeast"/>
        <w:rPr>
          <w:rFonts w:ascii="Verdana" w:eastAsia="Times New Roman" w:hAnsi="Verdana"/>
          <w:color w:val="04617B" w:themeColor="text2"/>
          <w:szCs w:val="20"/>
          <w:lang w:eastAsia="nl-NL"/>
        </w:rPr>
      </w:pPr>
      <w:r w:rsidRPr="00FF5676">
        <w:rPr>
          <w:color w:val="04617B" w:themeColor="text2"/>
          <w:sz w:val="32"/>
          <w:szCs w:val="32"/>
        </w:rPr>
        <w:t>5. Literatuurlijst</w:t>
      </w:r>
      <w:bookmarkEnd w:id="9"/>
    </w:p>
    <w:p w:rsidR="003540F1" w:rsidRPr="00732274" w:rsidRDefault="003540F1" w:rsidP="00D46CDB">
      <w:pPr>
        <w:pStyle w:val="Inhopg2"/>
      </w:pPr>
      <w:r w:rsidRPr="00732274">
        <w:t>Tijdschrift ‘Sociaal’:</w:t>
      </w:r>
    </w:p>
    <w:p w:rsidR="003540F1" w:rsidRPr="003540F1" w:rsidRDefault="003540F1" w:rsidP="00732274">
      <w:pPr>
        <w:pStyle w:val="Lijstalinea"/>
        <w:widowControl w:val="0"/>
        <w:numPr>
          <w:ilvl w:val="0"/>
          <w:numId w:val="8"/>
        </w:numPr>
        <w:tabs>
          <w:tab w:val="left" w:pos="220"/>
          <w:tab w:val="left" w:pos="720"/>
        </w:tabs>
        <w:autoSpaceDE w:val="0"/>
        <w:autoSpaceDN w:val="0"/>
        <w:adjustRightInd w:val="0"/>
        <w:spacing w:after="120"/>
        <w:contextualSpacing w:val="0"/>
        <w:rPr>
          <w:rFonts w:ascii="Verdana" w:hAnsi="Verdana" w:cs="Verdana"/>
          <w:sz w:val="26"/>
          <w:szCs w:val="26"/>
          <w:lang w:val="en-US"/>
        </w:rPr>
      </w:pPr>
      <w:r w:rsidRPr="003540F1">
        <w:rPr>
          <w:rFonts w:ascii="Verdana" w:hAnsi="Verdana" w:cs="Verdana"/>
          <w:sz w:val="26"/>
          <w:szCs w:val="26"/>
          <w:lang w:val="en-US"/>
        </w:rPr>
        <w:t xml:space="preserve">DE BRUYN, K., // </w:t>
      </w:r>
      <w:proofErr w:type="spellStart"/>
      <w:r w:rsidRPr="003540F1">
        <w:rPr>
          <w:rFonts w:ascii="Verdana" w:hAnsi="Verdana" w:cs="Verdana"/>
          <w:sz w:val="26"/>
          <w:szCs w:val="26"/>
          <w:lang w:val="en-US"/>
        </w:rPr>
        <w:t>Asiel</w:t>
      </w:r>
      <w:proofErr w:type="spellEnd"/>
      <w:r w:rsidRPr="003540F1">
        <w:rPr>
          <w:rFonts w:ascii="Verdana" w:hAnsi="Verdana" w:cs="Verdana"/>
          <w:sz w:val="26"/>
          <w:szCs w:val="26"/>
          <w:lang w:val="en-US"/>
        </w:rPr>
        <w:t xml:space="preserve"> en </w:t>
      </w:r>
      <w:proofErr w:type="spellStart"/>
      <w:r w:rsidRPr="003540F1">
        <w:rPr>
          <w:rFonts w:ascii="Verdana" w:hAnsi="Verdana" w:cs="Verdana"/>
          <w:sz w:val="26"/>
          <w:szCs w:val="26"/>
          <w:lang w:val="en-US"/>
        </w:rPr>
        <w:t>onderwijs</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nieuwe</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asielprocedure</w:t>
      </w:r>
      <w:proofErr w:type="spellEnd"/>
      <w:r w:rsidRPr="003540F1">
        <w:rPr>
          <w:rFonts w:ascii="Verdana" w:hAnsi="Verdana" w:cs="Verdana"/>
          <w:sz w:val="26"/>
          <w:szCs w:val="26"/>
          <w:lang w:val="en-US"/>
        </w:rPr>
        <w:t xml:space="preserve"> en </w:t>
      </w:r>
      <w:proofErr w:type="spellStart"/>
      <w:r w:rsidRPr="003540F1">
        <w:rPr>
          <w:rFonts w:ascii="Verdana" w:hAnsi="Verdana" w:cs="Verdana"/>
          <w:sz w:val="26"/>
          <w:szCs w:val="26"/>
          <w:lang w:val="en-US"/>
        </w:rPr>
        <w:t>opvangwet</w:t>
      </w:r>
      <w:proofErr w:type="spellEnd"/>
      <w:r w:rsidRPr="003540F1">
        <w:rPr>
          <w:rFonts w:ascii="Verdana" w:hAnsi="Verdana" w:cs="Verdana"/>
          <w:sz w:val="26"/>
          <w:szCs w:val="26"/>
          <w:lang w:val="en-US"/>
        </w:rPr>
        <w:t xml:space="preserve">// In: </w:t>
      </w:r>
      <w:proofErr w:type="spellStart"/>
      <w:r w:rsidRPr="003540F1">
        <w:rPr>
          <w:rFonts w:ascii="Verdana" w:hAnsi="Verdana" w:cs="Verdana"/>
          <w:sz w:val="26"/>
          <w:szCs w:val="26"/>
          <w:lang w:val="en-US"/>
        </w:rPr>
        <w:t>Sociaal</w:t>
      </w:r>
      <w:proofErr w:type="spellEnd"/>
      <w:r w:rsidRPr="003540F1">
        <w:rPr>
          <w:rFonts w:ascii="Verdana" w:hAnsi="Verdana" w:cs="Verdana"/>
          <w:sz w:val="26"/>
          <w:szCs w:val="26"/>
          <w:lang w:val="en-US"/>
        </w:rPr>
        <w:t>, 2007</w:t>
      </w:r>
    </w:p>
    <w:p w:rsidR="003540F1" w:rsidRPr="003540F1" w:rsidRDefault="003540F1" w:rsidP="00732274">
      <w:pPr>
        <w:pStyle w:val="Lijstalinea"/>
        <w:numPr>
          <w:ilvl w:val="0"/>
          <w:numId w:val="8"/>
        </w:numPr>
        <w:spacing w:after="240"/>
        <w:ind w:left="714" w:hanging="357"/>
        <w:contextualSpacing w:val="0"/>
      </w:pPr>
      <w:r w:rsidRPr="003540F1">
        <w:rPr>
          <w:rFonts w:ascii="Verdana" w:hAnsi="Verdana" w:cs="Verdana"/>
          <w:sz w:val="26"/>
          <w:szCs w:val="26"/>
          <w:lang w:val="en-US"/>
        </w:rPr>
        <w:t xml:space="preserve">APPELS, W., // </w:t>
      </w:r>
      <w:proofErr w:type="spellStart"/>
      <w:r w:rsidRPr="003540F1">
        <w:rPr>
          <w:rFonts w:ascii="Verdana" w:hAnsi="Verdana" w:cs="Verdana"/>
          <w:sz w:val="26"/>
          <w:szCs w:val="26"/>
          <w:lang w:val="en-US"/>
        </w:rPr>
        <w:t>Asielaanvragers</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wie</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dumpt</w:t>
      </w:r>
      <w:proofErr w:type="spellEnd"/>
      <w:proofErr w:type="gramStart"/>
      <w:r w:rsidRPr="003540F1">
        <w:rPr>
          <w:rFonts w:ascii="Verdana" w:hAnsi="Verdana" w:cs="Verdana"/>
          <w:sz w:val="26"/>
          <w:szCs w:val="26"/>
          <w:lang w:val="en-US"/>
        </w:rPr>
        <w:t>?/</w:t>
      </w:r>
      <w:proofErr w:type="gramEnd"/>
      <w:r w:rsidRPr="003540F1">
        <w:rPr>
          <w:rFonts w:ascii="Verdana" w:hAnsi="Verdana" w:cs="Verdana"/>
          <w:sz w:val="26"/>
          <w:szCs w:val="26"/>
          <w:lang w:val="en-US"/>
        </w:rPr>
        <w:t xml:space="preserve">/ In </w:t>
      </w:r>
      <w:proofErr w:type="spellStart"/>
      <w:r w:rsidRPr="003540F1">
        <w:rPr>
          <w:rFonts w:ascii="Verdana" w:hAnsi="Verdana" w:cs="Verdana"/>
          <w:sz w:val="26"/>
          <w:szCs w:val="26"/>
          <w:lang w:val="en-US"/>
        </w:rPr>
        <w:t>Sociaal</w:t>
      </w:r>
      <w:proofErr w:type="spellEnd"/>
      <w:r w:rsidRPr="003540F1">
        <w:rPr>
          <w:rFonts w:ascii="Verdana" w:hAnsi="Verdana" w:cs="Verdana"/>
          <w:sz w:val="26"/>
          <w:szCs w:val="26"/>
          <w:lang w:val="en-US"/>
        </w:rPr>
        <w:t>, 2001</w:t>
      </w:r>
    </w:p>
    <w:p w:rsidR="003540F1" w:rsidRPr="00732274" w:rsidRDefault="003540F1" w:rsidP="00D46CDB">
      <w:pPr>
        <w:pStyle w:val="Inhopg2"/>
      </w:pPr>
      <w:r w:rsidRPr="00732274">
        <w:t>Boeken:</w:t>
      </w:r>
    </w:p>
    <w:p w:rsidR="003540F1" w:rsidRPr="003540F1" w:rsidRDefault="003540F1" w:rsidP="00732274">
      <w:pPr>
        <w:pStyle w:val="Lijstalinea"/>
        <w:widowControl w:val="0"/>
        <w:numPr>
          <w:ilvl w:val="0"/>
          <w:numId w:val="9"/>
        </w:numPr>
        <w:tabs>
          <w:tab w:val="left" w:pos="220"/>
          <w:tab w:val="left" w:pos="720"/>
        </w:tabs>
        <w:autoSpaceDE w:val="0"/>
        <w:autoSpaceDN w:val="0"/>
        <w:adjustRightInd w:val="0"/>
        <w:spacing w:after="120"/>
        <w:contextualSpacing w:val="0"/>
        <w:rPr>
          <w:rFonts w:ascii="Verdana" w:hAnsi="Verdana" w:cs="Verdana"/>
          <w:sz w:val="26"/>
          <w:szCs w:val="26"/>
          <w:lang w:val="en-US"/>
        </w:rPr>
      </w:pPr>
      <w:r w:rsidRPr="003540F1">
        <w:rPr>
          <w:rFonts w:ascii="Verdana" w:hAnsi="Verdana" w:cs="Verdana"/>
          <w:sz w:val="26"/>
          <w:szCs w:val="26"/>
          <w:lang w:val="en-US"/>
        </w:rPr>
        <w:t xml:space="preserve">LELY, J.C.G., van den </w:t>
      </w:r>
      <w:proofErr w:type="spellStart"/>
      <w:r w:rsidRPr="003540F1">
        <w:rPr>
          <w:rFonts w:ascii="Verdana" w:hAnsi="Verdana" w:cs="Verdana"/>
          <w:sz w:val="26"/>
          <w:szCs w:val="26"/>
          <w:lang w:val="en-US"/>
        </w:rPr>
        <w:t>Heuvel-Wellens</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D.J.F.</w:t>
      </w:r>
      <w:r w:rsidRPr="003540F1">
        <w:rPr>
          <w:rFonts w:ascii="Verdana" w:hAnsi="Verdana" w:cs="Verdana"/>
          <w:i/>
          <w:iCs/>
          <w:sz w:val="26"/>
          <w:szCs w:val="26"/>
          <w:lang w:val="en-US"/>
        </w:rPr>
        <w:t>Psychosociale</w:t>
      </w:r>
      <w:proofErr w:type="spellEnd"/>
      <w:r w:rsidRPr="003540F1">
        <w:rPr>
          <w:rFonts w:ascii="Verdana" w:hAnsi="Verdana" w:cs="Verdana"/>
          <w:i/>
          <w:iCs/>
          <w:sz w:val="26"/>
          <w:szCs w:val="26"/>
          <w:lang w:val="en-US"/>
        </w:rPr>
        <w:t xml:space="preserve"> </w:t>
      </w:r>
      <w:proofErr w:type="spellStart"/>
      <w:r w:rsidRPr="003540F1">
        <w:rPr>
          <w:rFonts w:ascii="Verdana" w:hAnsi="Verdana" w:cs="Verdana"/>
          <w:i/>
          <w:iCs/>
          <w:sz w:val="26"/>
          <w:szCs w:val="26"/>
          <w:lang w:val="en-US"/>
        </w:rPr>
        <w:t>zorg</w:t>
      </w:r>
      <w:proofErr w:type="spellEnd"/>
      <w:r w:rsidRPr="003540F1">
        <w:rPr>
          <w:rFonts w:ascii="Verdana" w:hAnsi="Verdana" w:cs="Verdana"/>
          <w:i/>
          <w:iCs/>
          <w:sz w:val="26"/>
          <w:szCs w:val="26"/>
          <w:lang w:val="en-US"/>
        </w:rPr>
        <w:t xml:space="preserve"> </w:t>
      </w:r>
      <w:proofErr w:type="spellStart"/>
      <w:r w:rsidRPr="003540F1">
        <w:rPr>
          <w:rFonts w:ascii="Verdana" w:hAnsi="Verdana" w:cs="Verdana"/>
          <w:i/>
          <w:iCs/>
          <w:sz w:val="26"/>
          <w:szCs w:val="26"/>
          <w:lang w:val="en-US"/>
        </w:rPr>
        <w:t>voor</w:t>
      </w:r>
      <w:proofErr w:type="spellEnd"/>
      <w:r w:rsidRPr="003540F1">
        <w:rPr>
          <w:rFonts w:ascii="Verdana" w:hAnsi="Verdana" w:cs="Verdana"/>
          <w:i/>
          <w:iCs/>
          <w:sz w:val="26"/>
          <w:szCs w:val="26"/>
          <w:lang w:val="en-US"/>
        </w:rPr>
        <w:t xml:space="preserve"> </w:t>
      </w:r>
      <w:proofErr w:type="spellStart"/>
      <w:r w:rsidRPr="003540F1">
        <w:rPr>
          <w:rFonts w:ascii="Verdana" w:hAnsi="Verdana" w:cs="Verdana"/>
          <w:i/>
          <w:iCs/>
          <w:sz w:val="26"/>
          <w:szCs w:val="26"/>
          <w:lang w:val="en-US"/>
        </w:rPr>
        <w:t>vluchtelingen</w:t>
      </w:r>
      <w:proofErr w:type="spellEnd"/>
      <w:r w:rsidRPr="003540F1">
        <w:rPr>
          <w:rFonts w:ascii="Verdana" w:hAnsi="Verdana" w:cs="Verdana"/>
          <w:i/>
          <w:iCs/>
          <w:sz w:val="26"/>
          <w:szCs w:val="26"/>
          <w:lang w:val="en-US"/>
        </w:rPr>
        <w:t xml:space="preserve"> en </w:t>
      </w:r>
      <w:proofErr w:type="spellStart"/>
      <w:r w:rsidRPr="003540F1">
        <w:rPr>
          <w:rFonts w:ascii="Verdana" w:hAnsi="Verdana" w:cs="Verdana"/>
          <w:i/>
          <w:iCs/>
          <w:sz w:val="26"/>
          <w:szCs w:val="26"/>
          <w:lang w:val="en-US"/>
        </w:rPr>
        <w:t>asielzoekers</w:t>
      </w:r>
      <w:proofErr w:type="spellEnd"/>
      <w:r w:rsidRPr="003540F1">
        <w:rPr>
          <w:rFonts w:ascii="Verdana" w:hAnsi="Verdana" w:cs="Verdana"/>
          <w:i/>
          <w:iCs/>
          <w:sz w:val="26"/>
          <w:szCs w:val="26"/>
          <w:lang w:val="en-US"/>
        </w:rPr>
        <w:t xml:space="preserve">: </w:t>
      </w:r>
      <w:proofErr w:type="spellStart"/>
      <w:r w:rsidRPr="003540F1">
        <w:rPr>
          <w:rFonts w:ascii="Verdana" w:hAnsi="Verdana" w:cs="Verdana"/>
          <w:i/>
          <w:iCs/>
          <w:sz w:val="26"/>
          <w:szCs w:val="26"/>
          <w:lang w:val="en-US"/>
        </w:rPr>
        <w:t>een</w:t>
      </w:r>
      <w:proofErr w:type="spellEnd"/>
      <w:r w:rsidRPr="003540F1">
        <w:rPr>
          <w:rFonts w:ascii="Verdana" w:hAnsi="Verdana" w:cs="Verdana"/>
          <w:i/>
          <w:iCs/>
          <w:sz w:val="26"/>
          <w:szCs w:val="26"/>
          <w:lang w:val="en-US"/>
        </w:rPr>
        <w:t xml:space="preserve"> </w:t>
      </w:r>
      <w:proofErr w:type="spellStart"/>
      <w:r w:rsidRPr="003540F1">
        <w:rPr>
          <w:rFonts w:ascii="Verdana" w:hAnsi="Verdana" w:cs="Verdana"/>
          <w:i/>
          <w:iCs/>
          <w:sz w:val="26"/>
          <w:szCs w:val="26"/>
          <w:lang w:val="en-US"/>
        </w:rPr>
        <w:t>handleiding</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Koninklijke</w:t>
      </w:r>
      <w:proofErr w:type="spellEnd"/>
      <w:r w:rsidRPr="003540F1">
        <w:rPr>
          <w:rFonts w:ascii="Verdana" w:hAnsi="Verdana" w:cs="Verdana"/>
          <w:sz w:val="26"/>
          <w:szCs w:val="26"/>
          <w:lang w:val="en-US"/>
        </w:rPr>
        <w:t xml:space="preserve"> Van </w:t>
      </w:r>
      <w:proofErr w:type="spellStart"/>
      <w:r w:rsidRPr="003540F1">
        <w:rPr>
          <w:rFonts w:ascii="Verdana" w:hAnsi="Verdana" w:cs="Verdana"/>
          <w:sz w:val="26"/>
          <w:szCs w:val="26"/>
          <w:lang w:val="en-US"/>
        </w:rPr>
        <w:t>Gorcum</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Assen</w:t>
      </w:r>
      <w:proofErr w:type="spellEnd"/>
      <w:r w:rsidRPr="003540F1">
        <w:rPr>
          <w:rFonts w:ascii="Verdana" w:hAnsi="Verdana" w:cs="Verdana"/>
          <w:sz w:val="26"/>
          <w:szCs w:val="26"/>
          <w:lang w:val="en-US"/>
        </w:rPr>
        <w:t>, 2002</w:t>
      </w:r>
    </w:p>
    <w:p w:rsidR="003540F1" w:rsidRPr="003540F1" w:rsidRDefault="003540F1" w:rsidP="00732274">
      <w:pPr>
        <w:pStyle w:val="Lijstalinea"/>
        <w:widowControl w:val="0"/>
        <w:numPr>
          <w:ilvl w:val="0"/>
          <w:numId w:val="9"/>
        </w:numPr>
        <w:tabs>
          <w:tab w:val="left" w:pos="220"/>
          <w:tab w:val="left" w:pos="720"/>
        </w:tabs>
        <w:autoSpaceDE w:val="0"/>
        <w:autoSpaceDN w:val="0"/>
        <w:adjustRightInd w:val="0"/>
        <w:spacing w:after="120"/>
        <w:contextualSpacing w:val="0"/>
        <w:rPr>
          <w:rFonts w:ascii="Verdana" w:hAnsi="Verdana" w:cs="Verdana"/>
          <w:sz w:val="26"/>
          <w:szCs w:val="26"/>
          <w:lang w:val="en-US"/>
        </w:rPr>
      </w:pPr>
      <w:r w:rsidRPr="003540F1">
        <w:rPr>
          <w:rFonts w:ascii="Verdana" w:hAnsi="Verdana" w:cs="Verdana"/>
          <w:sz w:val="26"/>
          <w:szCs w:val="26"/>
          <w:lang w:val="en-US"/>
        </w:rPr>
        <w:t xml:space="preserve">Van </w:t>
      </w:r>
      <w:proofErr w:type="spellStart"/>
      <w:r w:rsidRPr="003540F1">
        <w:rPr>
          <w:rFonts w:ascii="Verdana" w:hAnsi="Verdana" w:cs="Verdana"/>
          <w:sz w:val="26"/>
          <w:szCs w:val="26"/>
          <w:lang w:val="en-US"/>
        </w:rPr>
        <w:t>der</w:t>
      </w:r>
      <w:proofErr w:type="spellEnd"/>
      <w:r w:rsidRPr="003540F1">
        <w:rPr>
          <w:rFonts w:ascii="Verdana" w:hAnsi="Verdana" w:cs="Verdana"/>
          <w:sz w:val="26"/>
          <w:szCs w:val="26"/>
          <w:lang w:val="en-US"/>
        </w:rPr>
        <w:t xml:space="preserve"> Veer, </w:t>
      </w:r>
      <w:proofErr w:type="spellStart"/>
      <w:r w:rsidRPr="003540F1">
        <w:rPr>
          <w:rFonts w:ascii="Verdana" w:hAnsi="Verdana" w:cs="Verdana"/>
          <w:sz w:val="26"/>
          <w:szCs w:val="26"/>
          <w:lang w:val="en-US"/>
        </w:rPr>
        <w:t>G.</w:t>
      </w:r>
      <w:r w:rsidRPr="003540F1">
        <w:rPr>
          <w:rFonts w:ascii="Verdana" w:hAnsi="Verdana" w:cs="Verdana"/>
          <w:i/>
          <w:iCs/>
          <w:sz w:val="26"/>
          <w:szCs w:val="26"/>
          <w:lang w:val="en-US"/>
        </w:rPr>
        <w:t>Politieke</w:t>
      </w:r>
      <w:proofErr w:type="spellEnd"/>
      <w:r w:rsidRPr="003540F1">
        <w:rPr>
          <w:rFonts w:ascii="Verdana" w:hAnsi="Verdana" w:cs="Verdana"/>
          <w:i/>
          <w:iCs/>
          <w:sz w:val="26"/>
          <w:szCs w:val="26"/>
          <w:lang w:val="en-US"/>
        </w:rPr>
        <w:t xml:space="preserve"> </w:t>
      </w:r>
      <w:proofErr w:type="spellStart"/>
      <w:r w:rsidRPr="003540F1">
        <w:rPr>
          <w:rFonts w:ascii="Verdana" w:hAnsi="Verdana" w:cs="Verdana"/>
          <w:i/>
          <w:iCs/>
          <w:sz w:val="26"/>
          <w:szCs w:val="26"/>
          <w:lang w:val="en-US"/>
        </w:rPr>
        <w:t>vluchtelingen</w:t>
      </w:r>
      <w:proofErr w:type="spellEnd"/>
      <w:r w:rsidRPr="003540F1">
        <w:rPr>
          <w:rFonts w:ascii="Verdana" w:hAnsi="Verdana" w:cs="Verdana"/>
          <w:i/>
          <w:iCs/>
          <w:sz w:val="26"/>
          <w:szCs w:val="26"/>
          <w:lang w:val="en-US"/>
        </w:rPr>
        <w:t xml:space="preserve">: </w:t>
      </w:r>
      <w:proofErr w:type="spellStart"/>
      <w:r w:rsidRPr="003540F1">
        <w:rPr>
          <w:rFonts w:ascii="Verdana" w:hAnsi="Verdana" w:cs="Verdana"/>
          <w:i/>
          <w:iCs/>
          <w:sz w:val="26"/>
          <w:szCs w:val="26"/>
          <w:lang w:val="en-US"/>
        </w:rPr>
        <w:t>psychische</w:t>
      </w:r>
      <w:proofErr w:type="spellEnd"/>
      <w:r w:rsidRPr="003540F1">
        <w:rPr>
          <w:rFonts w:ascii="Verdana" w:hAnsi="Verdana" w:cs="Verdana"/>
          <w:i/>
          <w:iCs/>
          <w:sz w:val="26"/>
          <w:szCs w:val="26"/>
          <w:lang w:val="en-US"/>
        </w:rPr>
        <w:t xml:space="preserve"> </w:t>
      </w:r>
      <w:proofErr w:type="spellStart"/>
      <w:r w:rsidRPr="003540F1">
        <w:rPr>
          <w:rFonts w:ascii="Verdana" w:hAnsi="Verdana" w:cs="Verdana"/>
          <w:i/>
          <w:iCs/>
          <w:sz w:val="26"/>
          <w:szCs w:val="26"/>
          <w:lang w:val="en-US"/>
        </w:rPr>
        <w:t>problemen</w:t>
      </w:r>
      <w:proofErr w:type="spellEnd"/>
      <w:r w:rsidRPr="003540F1">
        <w:rPr>
          <w:rFonts w:ascii="Verdana" w:hAnsi="Verdana" w:cs="Verdana"/>
          <w:i/>
          <w:iCs/>
          <w:sz w:val="26"/>
          <w:szCs w:val="26"/>
          <w:lang w:val="en-US"/>
        </w:rPr>
        <w:t xml:space="preserve"> en de </w:t>
      </w:r>
      <w:proofErr w:type="spellStart"/>
      <w:r w:rsidRPr="003540F1">
        <w:rPr>
          <w:rFonts w:ascii="Verdana" w:hAnsi="Verdana" w:cs="Verdana"/>
          <w:i/>
          <w:iCs/>
          <w:sz w:val="26"/>
          <w:szCs w:val="26"/>
          <w:lang w:val="en-US"/>
        </w:rPr>
        <w:t>gevolgen</w:t>
      </w:r>
      <w:proofErr w:type="spellEnd"/>
      <w:r w:rsidRPr="003540F1">
        <w:rPr>
          <w:rFonts w:ascii="Verdana" w:hAnsi="Verdana" w:cs="Verdana"/>
          <w:i/>
          <w:iCs/>
          <w:sz w:val="26"/>
          <w:szCs w:val="26"/>
          <w:lang w:val="en-US"/>
        </w:rPr>
        <w:t xml:space="preserve"> van </w:t>
      </w:r>
      <w:proofErr w:type="spellStart"/>
      <w:r w:rsidRPr="003540F1">
        <w:rPr>
          <w:rFonts w:ascii="Verdana" w:hAnsi="Verdana" w:cs="Verdana"/>
          <w:i/>
          <w:iCs/>
          <w:sz w:val="26"/>
          <w:szCs w:val="26"/>
          <w:lang w:val="en-US"/>
        </w:rPr>
        <w:t>onderdrukking</w:t>
      </w:r>
      <w:proofErr w:type="spellEnd"/>
      <w:r w:rsidRPr="003540F1">
        <w:rPr>
          <w:rFonts w:ascii="Verdana" w:hAnsi="Verdana" w:cs="Verdana"/>
          <w:i/>
          <w:iCs/>
          <w:sz w:val="26"/>
          <w:szCs w:val="26"/>
          <w:lang w:val="en-US"/>
        </w:rPr>
        <w:t xml:space="preserve"> en </w:t>
      </w:r>
      <w:proofErr w:type="spellStart"/>
      <w:r w:rsidRPr="003540F1">
        <w:rPr>
          <w:rFonts w:ascii="Verdana" w:hAnsi="Verdana" w:cs="Verdana"/>
          <w:i/>
          <w:iCs/>
          <w:sz w:val="26"/>
          <w:szCs w:val="26"/>
          <w:lang w:val="en-US"/>
        </w:rPr>
        <w:t>ballingschap</w:t>
      </w:r>
      <w:proofErr w:type="spellEnd"/>
      <w:r w:rsidRPr="003540F1">
        <w:rPr>
          <w:rFonts w:ascii="Verdana" w:hAnsi="Verdana" w:cs="Verdana"/>
          <w:sz w:val="26"/>
          <w:szCs w:val="26"/>
          <w:lang w:val="en-US"/>
        </w:rPr>
        <w:t xml:space="preserve"> Intro, </w:t>
      </w:r>
      <w:proofErr w:type="spellStart"/>
      <w:r w:rsidRPr="003540F1">
        <w:rPr>
          <w:rFonts w:ascii="Verdana" w:hAnsi="Verdana" w:cs="Verdana"/>
          <w:sz w:val="26"/>
          <w:szCs w:val="26"/>
          <w:lang w:val="en-US"/>
        </w:rPr>
        <w:t>Nijkerk</w:t>
      </w:r>
      <w:proofErr w:type="spellEnd"/>
      <w:r w:rsidRPr="003540F1">
        <w:rPr>
          <w:rFonts w:ascii="Verdana" w:hAnsi="Verdana" w:cs="Verdana"/>
          <w:sz w:val="26"/>
          <w:szCs w:val="26"/>
          <w:lang w:val="en-US"/>
        </w:rPr>
        <w:t>, 1988</w:t>
      </w:r>
    </w:p>
    <w:p w:rsidR="003540F1" w:rsidRPr="003540F1" w:rsidRDefault="003540F1" w:rsidP="00732274">
      <w:pPr>
        <w:pStyle w:val="Lijstalinea"/>
        <w:widowControl w:val="0"/>
        <w:numPr>
          <w:ilvl w:val="0"/>
          <w:numId w:val="9"/>
        </w:numPr>
        <w:tabs>
          <w:tab w:val="left" w:pos="220"/>
          <w:tab w:val="left" w:pos="720"/>
        </w:tabs>
        <w:autoSpaceDE w:val="0"/>
        <w:autoSpaceDN w:val="0"/>
        <w:adjustRightInd w:val="0"/>
        <w:spacing w:after="120"/>
        <w:contextualSpacing w:val="0"/>
        <w:rPr>
          <w:rFonts w:ascii="Verdana" w:hAnsi="Verdana" w:cs="Verdana"/>
          <w:sz w:val="26"/>
          <w:szCs w:val="26"/>
          <w:lang w:val="en-US"/>
        </w:rPr>
      </w:pPr>
      <w:proofErr w:type="spellStart"/>
      <w:r w:rsidRPr="003540F1">
        <w:rPr>
          <w:rFonts w:ascii="Verdana" w:hAnsi="Verdana" w:cs="Verdana"/>
          <w:sz w:val="26"/>
          <w:szCs w:val="26"/>
          <w:lang w:val="en-US"/>
        </w:rPr>
        <w:t>Fermon</w:t>
      </w:r>
      <w:proofErr w:type="spellEnd"/>
      <w:r w:rsidRPr="003540F1">
        <w:rPr>
          <w:rFonts w:ascii="Verdana" w:hAnsi="Verdana" w:cs="Verdana"/>
          <w:sz w:val="26"/>
          <w:szCs w:val="26"/>
          <w:lang w:val="en-US"/>
        </w:rPr>
        <w:t xml:space="preserve">, J. &amp; </w:t>
      </w:r>
      <w:proofErr w:type="spellStart"/>
      <w:r w:rsidRPr="003540F1">
        <w:rPr>
          <w:rFonts w:ascii="Verdana" w:hAnsi="Verdana" w:cs="Verdana"/>
          <w:sz w:val="26"/>
          <w:szCs w:val="26"/>
          <w:lang w:val="en-US"/>
        </w:rPr>
        <w:t>Beauthier</w:t>
      </w:r>
      <w:proofErr w:type="spellEnd"/>
      <w:r w:rsidRPr="003540F1">
        <w:rPr>
          <w:rFonts w:ascii="Verdana" w:hAnsi="Verdana" w:cs="Verdana"/>
          <w:sz w:val="26"/>
          <w:szCs w:val="26"/>
          <w:lang w:val="en-US"/>
        </w:rPr>
        <w:t>, G</w:t>
      </w:r>
      <w:proofErr w:type="gramStart"/>
      <w:r w:rsidRPr="003540F1">
        <w:rPr>
          <w:rFonts w:ascii="Verdana" w:hAnsi="Verdana" w:cs="Verdana"/>
          <w:sz w:val="26"/>
          <w:szCs w:val="26"/>
          <w:lang w:val="en-US"/>
        </w:rPr>
        <w:t>.-</w:t>
      </w:r>
      <w:proofErr w:type="spellStart"/>
      <w:proofErr w:type="gramEnd"/>
      <w:r w:rsidRPr="003540F1">
        <w:rPr>
          <w:rFonts w:ascii="Verdana" w:hAnsi="Verdana" w:cs="Verdana"/>
          <w:sz w:val="26"/>
          <w:szCs w:val="26"/>
          <w:lang w:val="en-US"/>
        </w:rPr>
        <w:t>H.</w:t>
      </w:r>
      <w:r w:rsidRPr="003540F1">
        <w:rPr>
          <w:rFonts w:ascii="Verdana" w:hAnsi="Verdana" w:cs="Verdana"/>
          <w:i/>
          <w:iCs/>
          <w:sz w:val="26"/>
          <w:szCs w:val="26"/>
          <w:lang w:val="en-US"/>
        </w:rPr>
        <w:t>Regularisatie</w:t>
      </w:r>
      <w:proofErr w:type="spellEnd"/>
      <w:r w:rsidRPr="003540F1">
        <w:rPr>
          <w:rFonts w:ascii="Verdana" w:hAnsi="Verdana" w:cs="Verdana"/>
          <w:i/>
          <w:iCs/>
          <w:sz w:val="26"/>
          <w:szCs w:val="26"/>
          <w:lang w:val="en-US"/>
        </w:rPr>
        <w:t xml:space="preserve">: hoe en </w:t>
      </w:r>
      <w:proofErr w:type="spellStart"/>
      <w:r w:rsidRPr="003540F1">
        <w:rPr>
          <w:rFonts w:ascii="Verdana" w:hAnsi="Verdana" w:cs="Verdana"/>
          <w:i/>
          <w:iCs/>
          <w:sz w:val="26"/>
          <w:szCs w:val="26"/>
          <w:lang w:val="en-US"/>
        </w:rPr>
        <w:t>voor</w:t>
      </w:r>
      <w:proofErr w:type="spellEnd"/>
      <w:r w:rsidRPr="003540F1">
        <w:rPr>
          <w:rFonts w:ascii="Verdana" w:hAnsi="Verdana" w:cs="Verdana"/>
          <w:i/>
          <w:iCs/>
          <w:sz w:val="26"/>
          <w:szCs w:val="26"/>
          <w:lang w:val="en-US"/>
        </w:rPr>
        <w:t xml:space="preserve"> </w:t>
      </w:r>
      <w:proofErr w:type="spellStart"/>
      <w:r w:rsidRPr="003540F1">
        <w:rPr>
          <w:rFonts w:ascii="Verdana" w:hAnsi="Verdana" w:cs="Verdana"/>
          <w:i/>
          <w:iCs/>
          <w:sz w:val="26"/>
          <w:szCs w:val="26"/>
          <w:lang w:val="en-US"/>
        </w:rPr>
        <w:t>wie</w:t>
      </w:r>
      <w:proofErr w:type="spellEnd"/>
      <w:r w:rsidRPr="003540F1">
        <w:rPr>
          <w:rFonts w:ascii="Verdana" w:hAnsi="Verdana" w:cs="Verdana"/>
          <w:i/>
          <w:iCs/>
          <w:sz w:val="26"/>
          <w:szCs w:val="26"/>
          <w:lang w:val="en-US"/>
        </w:rPr>
        <w:t>?</w:t>
      </w:r>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Epo</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Berchem</w:t>
      </w:r>
      <w:proofErr w:type="spellEnd"/>
      <w:r w:rsidRPr="003540F1">
        <w:rPr>
          <w:rFonts w:ascii="Verdana" w:hAnsi="Verdana" w:cs="Verdana"/>
          <w:sz w:val="26"/>
          <w:szCs w:val="26"/>
          <w:lang w:val="en-US"/>
        </w:rPr>
        <w:t>, 2000</w:t>
      </w:r>
    </w:p>
    <w:p w:rsidR="003540F1" w:rsidRPr="003540F1" w:rsidRDefault="003540F1" w:rsidP="00732274">
      <w:pPr>
        <w:pStyle w:val="Lijstalinea"/>
        <w:widowControl w:val="0"/>
        <w:numPr>
          <w:ilvl w:val="0"/>
          <w:numId w:val="9"/>
        </w:numPr>
        <w:tabs>
          <w:tab w:val="left" w:pos="220"/>
          <w:tab w:val="left" w:pos="720"/>
        </w:tabs>
        <w:autoSpaceDE w:val="0"/>
        <w:autoSpaceDN w:val="0"/>
        <w:adjustRightInd w:val="0"/>
        <w:spacing w:after="120"/>
        <w:contextualSpacing w:val="0"/>
        <w:rPr>
          <w:rFonts w:ascii="Verdana" w:hAnsi="Verdana" w:cs="Verdana"/>
          <w:sz w:val="26"/>
          <w:szCs w:val="26"/>
          <w:lang w:val="en-US"/>
        </w:rPr>
      </w:pPr>
      <w:proofErr w:type="spellStart"/>
      <w:r w:rsidRPr="003540F1">
        <w:rPr>
          <w:rFonts w:ascii="Verdana" w:hAnsi="Verdana" w:cs="Verdana"/>
          <w:sz w:val="26"/>
          <w:szCs w:val="26"/>
          <w:lang w:val="en-US"/>
        </w:rPr>
        <w:t>Brigou</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J.</w:t>
      </w:r>
      <w:r w:rsidRPr="003540F1">
        <w:rPr>
          <w:rFonts w:ascii="Verdana" w:hAnsi="Verdana" w:cs="Verdana"/>
          <w:i/>
          <w:iCs/>
          <w:sz w:val="26"/>
          <w:szCs w:val="26"/>
          <w:lang w:val="en-US"/>
        </w:rPr>
        <w:t>Uit</w:t>
      </w:r>
      <w:proofErr w:type="spellEnd"/>
      <w:r w:rsidRPr="003540F1">
        <w:rPr>
          <w:rFonts w:ascii="Verdana" w:hAnsi="Verdana" w:cs="Verdana"/>
          <w:i/>
          <w:iCs/>
          <w:sz w:val="26"/>
          <w:szCs w:val="26"/>
          <w:lang w:val="en-US"/>
        </w:rPr>
        <w:t xml:space="preserve"> </w:t>
      </w:r>
      <w:proofErr w:type="spellStart"/>
      <w:r w:rsidRPr="003540F1">
        <w:rPr>
          <w:rFonts w:ascii="Verdana" w:hAnsi="Verdana" w:cs="Verdana"/>
          <w:i/>
          <w:iCs/>
          <w:sz w:val="26"/>
          <w:szCs w:val="26"/>
          <w:lang w:val="en-US"/>
        </w:rPr>
        <w:t>vrees</w:t>
      </w:r>
      <w:proofErr w:type="spellEnd"/>
      <w:r w:rsidRPr="003540F1">
        <w:rPr>
          <w:rFonts w:ascii="Verdana" w:hAnsi="Verdana" w:cs="Verdana"/>
          <w:i/>
          <w:iCs/>
          <w:sz w:val="26"/>
          <w:szCs w:val="26"/>
          <w:lang w:val="en-US"/>
        </w:rPr>
        <w:t xml:space="preserve"> </w:t>
      </w:r>
      <w:proofErr w:type="spellStart"/>
      <w:r w:rsidRPr="003540F1">
        <w:rPr>
          <w:rFonts w:ascii="Verdana" w:hAnsi="Verdana" w:cs="Verdana"/>
          <w:i/>
          <w:iCs/>
          <w:sz w:val="26"/>
          <w:szCs w:val="26"/>
          <w:lang w:val="en-US"/>
        </w:rPr>
        <w:t>voor</w:t>
      </w:r>
      <w:proofErr w:type="spellEnd"/>
      <w:r w:rsidRPr="003540F1">
        <w:rPr>
          <w:rFonts w:ascii="Verdana" w:hAnsi="Verdana" w:cs="Verdana"/>
          <w:i/>
          <w:iCs/>
          <w:sz w:val="26"/>
          <w:szCs w:val="26"/>
          <w:lang w:val="en-US"/>
        </w:rPr>
        <w:t xml:space="preserve"> </w:t>
      </w:r>
      <w:proofErr w:type="spellStart"/>
      <w:r w:rsidRPr="003540F1">
        <w:rPr>
          <w:rFonts w:ascii="Verdana" w:hAnsi="Verdana" w:cs="Verdana"/>
          <w:i/>
          <w:iCs/>
          <w:sz w:val="26"/>
          <w:szCs w:val="26"/>
          <w:lang w:val="en-US"/>
        </w:rPr>
        <w:t>vervolging</w:t>
      </w:r>
      <w:proofErr w:type="spellEnd"/>
      <w:r w:rsidRPr="003540F1">
        <w:rPr>
          <w:rFonts w:ascii="Verdana" w:hAnsi="Verdana" w:cs="Verdana"/>
          <w:sz w:val="26"/>
          <w:szCs w:val="26"/>
          <w:lang w:val="en-US"/>
        </w:rPr>
        <w:t xml:space="preserve"> OCIV, NCOS, </w:t>
      </w:r>
      <w:proofErr w:type="spellStart"/>
      <w:r w:rsidRPr="003540F1">
        <w:rPr>
          <w:rFonts w:ascii="Verdana" w:hAnsi="Verdana" w:cs="Verdana"/>
          <w:sz w:val="26"/>
          <w:szCs w:val="26"/>
          <w:lang w:val="en-US"/>
        </w:rPr>
        <w:t>Brussel</w:t>
      </w:r>
      <w:proofErr w:type="spellEnd"/>
      <w:r w:rsidRPr="003540F1">
        <w:rPr>
          <w:rFonts w:ascii="Verdana" w:hAnsi="Verdana" w:cs="Verdana"/>
          <w:sz w:val="26"/>
          <w:szCs w:val="26"/>
          <w:lang w:val="en-US"/>
        </w:rPr>
        <w:t>, 1992</w:t>
      </w:r>
    </w:p>
    <w:p w:rsidR="003540F1" w:rsidRDefault="003540F1" w:rsidP="00732274">
      <w:pPr>
        <w:pStyle w:val="Lijstalinea"/>
        <w:numPr>
          <w:ilvl w:val="0"/>
          <w:numId w:val="9"/>
        </w:numPr>
        <w:spacing w:after="240"/>
        <w:ind w:left="714" w:hanging="357"/>
        <w:contextualSpacing w:val="0"/>
      </w:pPr>
      <w:proofErr w:type="spellStart"/>
      <w:r w:rsidRPr="003540F1">
        <w:rPr>
          <w:rFonts w:ascii="Verdana" w:hAnsi="Verdana" w:cs="Verdana"/>
          <w:sz w:val="26"/>
          <w:szCs w:val="26"/>
          <w:lang w:val="en-US"/>
        </w:rPr>
        <w:t>Vanlandschoot</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J.</w:t>
      </w:r>
      <w:r w:rsidRPr="003540F1">
        <w:rPr>
          <w:rFonts w:ascii="Verdana" w:hAnsi="Verdana" w:cs="Verdana"/>
          <w:i/>
          <w:iCs/>
          <w:sz w:val="26"/>
          <w:szCs w:val="26"/>
          <w:lang w:val="en-US"/>
        </w:rPr>
        <w:t>Vluchtelingen</w:t>
      </w:r>
      <w:proofErr w:type="spellEnd"/>
      <w:r w:rsidRPr="003540F1">
        <w:rPr>
          <w:rFonts w:ascii="Verdana" w:hAnsi="Verdana" w:cs="Verdana"/>
          <w:i/>
          <w:iCs/>
          <w:sz w:val="26"/>
          <w:szCs w:val="26"/>
          <w:lang w:val="en-US"/>
        </w:rPr>
        <w:t xml:space="preserve"> in de </w:t>
      </w:r>
      <w:proofErr w:type="spellStart"/>
      <w:proofErr w:type="gramStart"/>
      <w:r w:rsidRPr="003540F1">
        <w:rPr>
          <w:rFonts w:ascii="Verdana" w:hAnsi="Verdana" w:cs="Verdana"/>
          <w:i/>
          <w:iCs/>
          <w:sz w:val="26"/>
          <w:szCs w:val="26"/>
          <w:lang w:val="en-US"/>
        </w:rPr>
        <w:t>klas</w:t>
      </w:r>
      <w:proofErr w:type="spellEnd"/>
      <w:r w:rsidRPr="003540F1">
        <w:rPr>
          <w:rFonts w:ascii="Verdana" w:hAnsi="Verdana" w:cs="Verdana"/>
          <w:i/>
          <w:iCs/>
          <w:sz w:val="26"/>
          <w:szCs w:val="26"/>
          <w:lang w:val="en-US"/>
        </w:rPr>
        <w:t xml:space="preserve"> :</w:t>
      </w:r>
      <w:proofErr w:type="gramEnd"/>
      <w:r w:rsidRPr="003540F1">
        <w:rPr>
          <w:rFonts w:ascii="Verdana" w:hAnsi="Verdana" w:cs="Verdana"/>
          <w:i/>
          <w:iCs/>
          <w:sz w:val="26"/>
          <w:szCs w:val="26"/>
          <w:lang w:val="en-US"/>
        </w:rPr>
        <w:t xml:space="preserve"> </w:t>
      </w:r>
      <w:proofErr w:type="spellStart"/>
      <w:r w:rsidRPr="003540F1">
        <w:rPr>
          <w:rFonts w:ascii="Verdana" w:hAnsi="Verdana" w:cs="Verdana"/>
          <w:i/>
          <w:iCs/>
          <w:sz w:val="26"/>
          <w:szCs w:val="26"/>
          <w:lang w:val="en-US"/>
        </w:rPr>
        <w:t>vademecum</w:t>
      </w:r>
      <w:proofErr w:type="spellEnd"/>
      <w:r w:rsidRPr="003540F1">
        <w:rPr>
          <w:rFonts w:ascii="Verdana" w:hAnsi="Verdana" w:cs="Verdana"/>
          <w:i/>
          <w:iCs/>
          <w:sz w:val="26"/>
          <w:szCs w:val="26"/>
          <w:lang w:val="en-US"/>
        </w:rPr>
        <w:t xml:space="preserve"> socio-</w:t>
      </w:r>
      <w:proofErr w:type="spellStart"/>
      <w:r w:rsidRPr="003540F1">
        <w:rPr>
          <w:rFonts w:ascii="Verdana" w:hAnsi="Verdana" w:cs="Verdana"/>
          <w:i/>
          <w:iCs/>
          <w:sz w:val="26"/>
          <w:szCs w:val="26"/>
          <w:lang w:val="en-US"/>
        </w:rPr>
        <w:t>emotionele</w:t>
      </w:r>
      <w:proofErr w:type="spellEnd"/>
      <w:r w:rsidRPr="003540F1">
        <w:rPr>
          <w:rFonts w:ascii="Verdana" w:hAnsi="Verdana" w:cs="Verdana"/>
          <w:i/>
          <w:iCs/>
          <w:sz w:val="26"/>
          <w:szCs w:val="26"/>
          <w:lang w:val="en-US"/>
        </w:rPr>
        <w:t xml:space="preserve"> </w:t>
      </w:r>
      <w:proofErr w:type="spellStart"/>
      <w:r w:rsidRPr="003540F1">
        <w:rPr>
          <w:rFonts w:ascii="Verdana" w:hAnsi="Verdana" w:cs="Verdana"/>
          <w:i/>
          <w:iCs/>
          <w:sz w:val="26"/>
          <w:szCs w:val="26"/>
          <w:lang w:val="en-US"/>
        </w:rPr>
        <w:t>opvang</w:t>
      </w:r>
      <w:proofErr w:type="spellEnd"/>
      <w:r w:rsidRPr="003540F1">
        <w:rPr>
          <w:rFonts w:ascii="Verdana" w:hAnsi="Verdana" w:cs="Verdana"/>
          <w:i/>
          <w:iCs/>
          <w:sz w:val="26"/>
          <w:szCs w:val="26"/>
          <w:lang w:val="en-US"/>
        </w:rPr>
        <w:t xml:space="preserve"> van </w:t>
      </w:r>
      <w:proofErr w:type="spellStart"/>
      <w:r w:rsidRPr="003540F1">
        <w:rPr>
          <w:rFonts w:ascii="Verdana" w:hAnsi="Verdana" w:cs="Verdana"/>
          <w:i/>
          <w:iCs/>
          <w:sz w:val="26"/>
          <w:szCs w:val="26"/>
          <w:lang w:val="en-US"/>
        </w:rPr>
        <w:t>vluchtelingenkinderen</w:t>
      </w:r>
      <w:proofErr w:type="spellEnd"/>
      <w:r w:rsidRPr="003540F1">
        <w:rPr>
          <w:rFonts w:ascii="Verdana" w:hAnsi="Verdana" w:cs="Verdana"/>
          <w:sz w:val="26"/>
          <w:szCs w:val="26"/>
          <w:lang w:val="en-US"/>
        </w:rPr>
        <w:t xml:space="preserve"> Apeldoorn: </w:t>
      </w:r>
      <w:proofErr w:type="spellStart"/>
      <w:r w:rsidRPr="003540F1">
        <w:rPr>
          <w:rFonts w:ascii="Verdana" w:hAnsi="Verdana" w:cs="Verdana"/>
          <w:sz w:val="26"/>
          <w:szCs w:val="26"/>
          <w:lang w:val="en-US"/>
        </w:rPr>
        <w:t>Garant</w:t>
      </w:r>
      <w:proofErr w:type="spellEnd"/>
      <w:r w:rsidRPr="003540F1">
        <w:rPr>
          <w:rFonts w:ascii="Verdana" w:hAnsi="Verdana" w:cs="Verdana"/>
          <w:sz w:val="26"/>
          <w:szCs w:val="26"/>
          <w:lang w:val="en-US"/>
        </w:rPr>
        <w:t>, Leuven, 1999</w:t>
      </w:r>
    </w:p>
    <w:p w:rsidR="003540F1" w:rsidRPr="00732274" w:rsidRDefault="003540F1" w:rsidP="00D46CDB">
      <w:pPr>
        <w:pStyle w:val="Inhopg2"/>
      </w:pPr>
      <w:r w:rsidRPr="00732274">
        <w:t xml:space="preserve">Referentie van het artikel </w:t>
      </w:r>
      <w:r w:rsidRPr="00732274">
        <w:rPr>
          <w:lang w:val="en-US"/>
        </w:rPr>
        <w:t xml:space="preserve">'Arena </w:t>
      </w:r>
      <w:proofErr w:type="spellStart"/>
      <w:r w:rsidRPr="00732274">
        <w:rPr>
          <w:lang w:val="en-US"/>
        </w:rPr>
        <w:t>evalueert</w:t>
      </w:r>
      <w:proofErr w:type="spellEnd"/>
      <w:r w:rsidRPr="00732274">
        <w:rPr>
          <w:lang w:val="en-US"/>
        </w:rPr>
        <w:t xml:space="preserve"> </w:t>
      </w:r>
      <w:proofErr w:type="spellStart"/>
      <w:r w:rsidRPr="00732274">
        <w:rPr>
          <w:lang w:val="en-US"/>
        </w:rPr>
        <w:t>opvangwet</w:t>
      </w:r>
      <w:proofErr w:type="spellEnd"/>
      <w:r w:rsidRPr="00732274">
        <w:rPr>
          <w:lang w:val="en-US"/>
        </w:rPr>
        <w:t xml:space="preserve"> </w:t>
      </w:r>
      <w:proofErr w:type="spellStart"/>
      <w:r w:rsidRPr="00732274">
        <w:rPr>
          <w:lang w:val="en-US"/>
        </w:rPr>
        <w:t>voor</w:t>
      </w:r>
      <w:proofErr w:type="spellEnd"/>
      <w:r w:rsidRPr="00732274">
        <w:rPr>
          <w:lang w:val="en-US"/>
        </w:rPr>
        <w:t xml:space="preserve"> </w:t>
      </w:r>
      <w:proofErr w:type="spellStart"/>
      <w:r w:rsidRPr="00732274">
        <w:rPr>
          <w:lang w:val="en-US"/>
        </w:rPr>
        <w:t>asielzoekers</w:t>
      </w:r>
      <w:proofErr w:type="spellEnd"/>
      <w:r w:rsidRPr="00732274">
        <w:rPr>
          <w:lang w:val="en-US"/>
        </w:rPr>
        <w:t>'</w:t>
      </w:r>
      <w:r w:rsidRPr="00732274">
        <w:t>:</w:t>
      </w:r>
    </w:p>
    <w:p w:rsidR="003540F1" w:rsidRPr="003540F1" w:rsidRDefault="003540F1" w:rsidP="00732274">
      <w:pPr>
        <w:pStyle w:val="Lijstalinea"/>
        <w:widowControl w:val="0"/>
        <w:numPr>
          <w:ilvl w:val="0"/>
          <w:numId w:val="10"/>
        </w:numPr>
        <w:tabs>
          <w:tab w:val="left" w:pos="220"/>
          <w:tab w:val="left" w:pos="720"/>
        </w:tabs>
        <w:autoSpaceDE w:val="0"/>
        <w:autoSpaceDN w:val="0"/>
        <w:adjustRightInd w:val="0"/>
        <w:spacing w:after="120"/>
        <w:contextualSpacing w:val="0"/>
        <w:rPr>
          <w:rFonts w:ascii="Verdana" w:hAnsi="Verdana" w:cs="Verdana"/>
          <w:sz w:val="26"/>
          <w:szCs w:val="26"/>
          <w:lang w:val="en-US"/>
        </w:rPr>
      </w:pPr>
      <w:r w:rsidRPr="003540F1">
        <w:rPr>
          <w:rFonts w:ascii="Verdana" w:hAnsi="Verdana" w:cs="Verdana"/>
          <w:sz w:val="26"/>
          <w:szCs w:val="26"/>
          <w:lang w:val="en-US"/>
        </w:rPr>
        <w:t xml:space="preserve">J. DE WIT, // Arena </w:t>
      </w:r>
      <w:proofErr w:type="spellStart"/>
      <w:r w:rsidRPr="003540F1">
        <w:rPr>
          <w:rFonts w:ascii="Verdana" w:hAnsi="Verdana" w:cs="Verdana"/>
          <w:sz w:val="26"/>
          <w:szCs w:val="26"/>
          <w:lang w:val="en-US"/>
        </w:rPr>
        <w:t>evalueert</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opvangwet</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voor</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asielzoekers</w:t>
      </w:r>
      <w:proofErr w:type="spellEnd"/>
      <w:r w:rsidRPr="003540F1">
        <w:rPr>
          <w:rFonts w:ascii="Verdana" w:hAnsi="Verdana" w:cs="Verdana"/>
          <w:sz w:val="26"/>
          <w:szCs w:val="26"/>
          <w:lang w:val="en-US"/>
        </w:rPr>
        <w:t xml:space="preserve">// </w:t>
      </w:r>
      <w:hyperlink r:id="rId7" w:history="1">
        <w:r w:rsidRPr="003540F1">
          <w:rPr>
            <w:rFonts w:ascii="Verdana" w:hAnsi="Verdana" w:cs="Verdana"/>
            <w:color w:val="32200F"/>
            <w:sz w:val="26"/>
            <w:szCs w:val="26"/>
            <w:u w:val="single" w:color="32200F"/>
            <w:lang w:val="en-US"/>
          </w:rPr>
          <w:t>http://www.gva.be</w:t>
        </w:r>
      </w:hyperlink>
      <w:r w:rsidRPr="003540F1">
        <w:rPr>
          <w:rFonts w:ascii="Verdana" w:hAnsi="Verdana" w:cs="Verdana"/>
          <w:sz w:val="26"/>
          <w:szCs w:val="26"/>
          <w:lang w:val="en-US"/>
        </w:rPr>
        <w:t>, 2009</w:t>
      </w:r>
    </w:p>
    <w:p w:rsidR="003540F1" w:rsidRPr="003540F1" w:rsidRDefault="003540F1" w:rsidP="00732274">
      <w:pPr>
        <w:pStyle w:val="Lijstalinea"/>
        <w:widowControl w:val="0"/>
        <w:numPr>
          <w:ilvl w:val="0"/>
          <w:numId w:val="10"/>
        </w:numPr>
        <w:tabs>
          <w:tab w:val="left" w:pos="220"/>
          <w:tab w:val="left" w:pos="720"/>
        </w:tabs>
        <w:autoSpaceDE w:val="0"/>
        <w:autoSpaceDN w:val="0"/>
        <w:adjustRightInd w:val="0"/>
        <w:spacing w:after="240"/>
        <w:ind w:left="714" w:hanging="357"/>
        <w:contextualSpacing w:val="0"/>
        <w:rPr>
          <w:rFonts w:ascii="Verdana" w:hAnsi="Verdana" w:cs="Verdana"/>
          <w:sz w:val="26"/>
          <w:szCs w:val="26"/>
          <w:lang w:val="en-US"/>
        </w:rPr>
      </w:pPr>
      <w:proofErr w:type="spellStart"/>
      <w:r w:rsidRPr="003540F1">
        <w:rPr>
          <w:rFonts w:ascii="Verdana" w:hAnsi="Verdana" w:cs="Verdana"/>
          <w:sz w:val="26"/>
          <w:szCs w:val="26"/>
          <w:lang w:val="en-US"/>
        </w:rPr>
        <w:t>Federaal</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agentschap</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voor</w:t>
      </w:r>
      <w:proofErr w:type="spellEnd"/>
      <w:r w:rsidRPr="003540F1">
        <w:rPr>
          <w:rFonts w:ascii="Verdana" w:hAnsi="Verdana" w:cs="Verdana"/>
          <w:sz w:val="26"/>
          <w:szCs w:val="26"/>
          <w:lang w:val="en-US"/>
        </w:rPr>
        <w:t xml:space="preserve"> de </w:t>
      </w:r>
      <w:proofErr w:type="spellStart"/>
      <w:r w:rsidRPr="003540F1">
        <w:rPr>
          <w:rFonts w:ascii="Verdana" w:hAnsi="Verdana" w:cs="Verdana"/>
          <w:sz w:val="26"/>
          <w:szCs w:val="26"/>
          <w:lang w:val="en-US"/>
        </w:rPr>
        <w:t>opvang</w:t>
      </w:r>
      <w:proofErr w:type="spellEnd"/>
      <w:r w:rsidRPr="003540F1">
        <w:rPr>
          <w:rFonts w:ascii="Verdana" w:hAnsi="Verdana" w:cs="Verdana"/>
          <w:sz w:val="26"/>
          <w:szCs w:val="26"/>
          <w:lang w:val="en-US"/>
        </w:rPr>
        <w:t xml:space="preserve"> van </w:t>
      </w:r>
      <w:proofErr w:type="spellStart"/>
      <w:r w:rsidRPr="003540F1">
        <w:rPr>
          <w:rFonts w:ascii="Verdana" w:hAnsi="Verdana" w:cs="Verdana"/>
          <w:sz w:val="26"/>
          <w:szCs w:val="26"/>
          <w:lang w:val="en-US"/>
        </w:rPr>
        <w:t>asielzoekers</w:t>
      </w:r>
      <w:proofErr w:type="spellEnd"/>
      <w:r w:rsidRPr="003540F1">
        <w:rPr>
          <w:rFonts w:ascii="Verdana" w:hAnsi="Verdana" w:cs="Verdana"/>
          <w:sz w:val="26"/>
          <w:szCs w:val="26"/>
          <w:lang w:val="en-US"/>
        </w:rPr>
        <w:t xml:space="preserve">, </w:t>
      </w:r>
      <w:hyperlink r:id="rId8" w:history="1">
        <w:r w:rsidRPr="003540F1">
          <w:rPr>
            <w:rFonts w:ascii="Verdana" w:hAnsi="Verdana" w:cs="Verdana"/>
            <w:color w:val="32200F"/>
            <w:sz w:val="26"/>
            <w:szCs w:val="26"/>
            <w:u w:val="single" w:color="32200F"/>
            <w:lang w:val="en-US"/>
          </w:rPr>
          <w:t>http://www.fedasil.be</w:t>
        </w:r>
      </w:hyperlink>
    </w:p>
    <w:p w:rsidR="003540F1" w:rsidRPr="00732274" w:rsidRDefault="003540F1" w:rsidP="00D46CDB">
      <w:pPr>
        <w:pStyle w:val="Inhopg2"/>
      </w:pPr>
      <w:r w:rsidRPr="00732274">
        <w:t>Eindwerken:</w:t>
      </w:r>
    </w:p>
    <w:p w:rsidR="003540F1" w:rsidRPr="003540F1" w:rsidRDefault="003540F1" w:rsidP="00732274">
      <w:pPr>
        <w:pStyle w:val="Lijstalinea"/>
        <w:widowControl w:val="0"/>
        <w:numPr>
          <w:ilvl w:val="0"/>
          <w:numId w:val="11"/>
        </w:numPr>
        <w:tabs>
          <w:tab w:val="left" w:pos="220"/>
          <w:tab w:val="left" w:pos="720"/>
        </w:tabs>
        <w:autoSpaceDE w:val="0"/>
        <w:autoSpaceDN w:val="0"/>
        <w:adjustRightInd w:val="0"/>
        <w:spacing w:after="120"/>
        <w:contextualSpacing w:val="0"/>
        <w:rPr>
          <w:rFonts w:ascii="Verdana" w:hAnsi="Verdana" w:cs="Verdana"/>
          <w:sz w:val="26"/>
          <w:szCs w:val="26"/>
          <w:lang w:val="en-US"/>
        </w:rPr>
      </w:pPr>
      <w:r w:rsidRPr="003540F1">
        <w:rPr>
          <w:rFonts w:ascii="Verdana" w:hAnsi="Verdana" w:cs="Verdana"/>
          <w:sz w:val="26"/>
          <w:szCs w:val="26"/>
          <w:lang w:val="en-US"/>
        </w:rPr>
        <w:t xml:space="preserve">VAN ISACKER L. "En, </w:t>
      </w:r>
      <w:proofErr w:type="spellStart"/>
      <w:r w:rsidRPr="003540F1">
        <w:rPr>
          <w:rFonts w:ascii="Verdana" w:hAnsi="Verdana" w:cs="Verdana"/>
          <w:sz w:val="26"/>
          <w:szCs w:val="26"/>
          <w:lang w:val="en-US"/>
        </w:rPr>
        <w:t>Sacha</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wat</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wil</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jij</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zaterdagnamiddag</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doen</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Zaterdagactiviteiten</w:t>
      </w:r>
      <w:proofErr w:type="spellEnd"/>
      <w:r w:rsidRPr="003540F1">
        <w:rPr>
          <w:rFonts w:ascii="Verdana" w:hAnsi="Verdana" w:cs="Verdana"/>
          <w:sz w:val="26"/>
          <w:szCs w:val="26"/>
          <w:lang w:val="en-US"/>
        </w:rPr>
        <w:t xml:space="preserve"> in </w:t>
      </w:r>
      <w:proofErr w:type="spellStart"/>
      <w:r w:rsidRPr="003540F1">
        <w:rPr>
          <w:rFonts w:ascii="Verdana" w:hAnsi="Verdana" w:cs="Verdana"/>
          <w:sz w:val="26"/>
          <w:szCs w:val="26"/>
          <w:lang w:val="en-US"/>
        </w:rPr>
        <w:t>een</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opvangcentrum</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voor</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asielzoekers</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Ipsoc-Katho</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ongepubliceerd</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eindwerk</w:t>
      </w:r>
      <w:proofErr w:type="spellEnd"/>
      <w:r w:rsidRPr="003540F1">
        <w:rPr>
          <w:rFonts w:ascii="Verdana" w:hAnsi="Verdana" w:cs="Verdana"/>
          <w:sz w:val="26"/>
          <w:szCs w:val="26"/>
          <w:lang w:val="en-US"/>
        </w:rPr>
        <w:t>, Kortrijk, 2005</w:t>
      </w:r>
    </w:p>
    <w:p w:rsidR="003540F1" w:rsidRPr="00381697" w:rsidRDefault="003540F1" w:rsidP="00381697">
      <w:pPr>
        <w:pStyle w:val="Lijstalinea"/>
        <w:widowControl w:val="0"/>
        <w:numPr>
          <w:ilvl w:val="0"/>
          <w:numId w:val="11"/>
        </w:numPr>
        <w:tabs>
          <w:tab w:val="left" w:pos="220"/>
          <w:tab w:val="left" w:pos="720"/>
        </w:tabs>
        <w:autoSpaceDE w:val="0"/>
        <w:autoSpaceDN w:val="0"/>
        <w:adjustRightInd w:val="0"/>
        <w:spacing w:after="120"/>
        <w:contextualSpacing w:val="0"/>
        <w:rPr>
          <w:rFonts w:ascii="Verdana" w:hAnsi="Verdana" w:cs="Verdana"/>
          <w:sz w:val="26"/>
          <w:szCs w:val="26"/>
          <w:lang w:val="en-US"/>
        </w:rPr>
      </w:pPr>
      <w:r w:rsidRPr="003540F1">
        <w:rPr>
          <w:rFonts w:ascii="Verdana" w:hAnsi="Verdana" w:cs="Verdana"/>
          <w:sz w:val="26"/>
          <w:szCs w:val="26"/>
          <w:lang w:val="en-US"/>
        </w:rPr>
        <w:t xml:space="preserve">TERRYN E. </w:t>
      </w:r>
      <w:proofErr w:type="spellStart"/>
      <w:r w:rsidRPr="003540F1">
        <w:rPr>
          <w:rFonts w:ascii="Verdana" w:hAnsi="Verdana" w:cs="Verdana"/>
          <w:sz w:val="26"/>
          <w:szCs w:val="26"/>
          <w:lang w:val="en-US"/>
        </w:rPr>
        <w:t>Asielzoekers</w:t>
      </w:r>
      <w:proofErr w:type="spellEnd"/>
      <w:r w:rsidRPr="003540F1">
        <w:rPr>
          <w:rFonts w:ascii="Verdana" w:hAnsi="Verdana" w:cs="Verdana"/>
          <w:sz w:val="26"/>
          <w:szCs w:val="26"/>
          <w:lang w:val="en-US"/>
        </w:rPr>
        <w:t xml:space="preserve"> en het OCMW: </w:t>
      </w:r>
      <w:proofErr w:type="spellStart"/>
      <w:r w:rsidRPr="003540F1">
        <w:rPr>
          <w:rFonts w:ascii="Verdana" w:hAnsi="Verdana" w:cs="Verdana"/>
          <w:sz w:val="26"/>
          <w:szCs w:val="26"/>
          <w:lang w:val="en-US"/>
        </w:rPr>
        <w:t>kritische</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reflectie</w:t>
      </w:r>
      <w:proofErr w:type="spellEnd"/>
      <w:r w:rsidRPr="003540F1">
        <w:rPr>
          <w:rFonts w:ascii="Verdana" w:hAnsi="Verdana" w:cs="Verdana"/>
          <w:sz w:val="26"/>
          <w:szCs w:val="26"/>
          <w:lang w:val="en-US"/>
        </w:rPr>
        <w:t xml:space="preserve"> over het </w:t>
      </w:r>
      <w:proofErr w:type="spellStart"/>
      <w:r w:rsidRPr="003540F1">
        <w:rPr>
          <w:rFonts w:ascii="Verdana" w:hAnsi="Verdana" w:cs="Verdana"/>
          <w:sz w:val="26"/>
          <w:szCs w:val="26"/>
          <w:lang w:val="en-US"/>
        </w:rPr>
        <w:t>lokale</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opvanginitiatief</w:t>
      </w:r>
      <w:proofErr w:type="spellEnd"/>
      <w:r w:rsidRPr="003540F1">
        <w:rPr>
          <w:rFonts w:ascii="Verdana" w:hAnsi="Verdana" w:cs="Verdana"/>
          <w:sz w:val="26"/>
          <w:szCs w:val="26"/>
          <w:lang w:val="en-US"/>
        </w:rPr>
        <w:t xml:space="preserve"> en de </w:t>
      </w:r>
      <w:proofErr w:type="spellStart"/>
      <w:r w:rsidRPr="003540F1">
        <w:rPr>
          <w:rFonts w:ascii="Verdana" w:hAnsi="Verdana" w:cs="Verdana"/>
          <w:sz w:val="26"/>
          <w:szCs w:val="26"/>
          <w:lang w:val="en-US"/>
        </w:rPr>
        <w:t>financiële</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hulpverlening</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binnen</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een</w:t>
      </w:r>
      <w:proofErr w:type="spellEnd"/>
      <w:r w:rsidRPr="003540F1">
        <w:rPr>
          <w:rFonts w:ascii="Verdana" w:hAnsi="Verdana" w:cs="Verdana"/>
          <w:sz w:val="26"/>
          <w:szCs w:val="26"/>
          <w:lang w:val="en-US"/>
        </w:rPr>
        <w:t xml:space="preserve"> OCMW </w:t>
      </w:r>
      <w:proofErr w:type="spellStart"/>
      <w:r w:rsidRPr="003540F1">
        <w:rPr>
          <w:rFonts w:ascii="Verdana" w:hAnsi="Verdana" w:cs="Verdana"/>
          <w:sz w:val="26"/>
          <w:szCs w:val="26"/>
          <w:lang w:val="en-US"/>
        </w:rPr>
        <w:t>Ipsoc-Katho</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ongepubliceerd</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eindwerk</w:t>
      </w:r>
      <w:proofErr w:type="spellEnd"/>
      <w:r w:rsidRPr="003540F1">
        <w:rPr>
          <w:rFonts w:ascii="Verdana" w:hAnsi="Verdana" w:cs="Verdana"/>
          <w:sz w:val="26"/>
          <w:szCs w:val="26"/>
          <w:lang w:val="en-US"/>
        </w:rPr>
        <w:t>, Kortrijk, 2005</w:t>
      </w:r>
    </w:p>
    <w:p w:rsidR="003540F1" w:rsidRPr="003540F1" w:rsidRDefault="003540F1" w:rsidP="00732274">
      <w:pPr>
        <w:pStyle w:val="Lijstalinea"/>
        <w:widowControl w:val="0"/>
        <w:numPr>
          <w:ilvl w:val="0"/>
          <w:numId w:val="11"/>
        </w:numPr>
        <w:tabs>
          <w:tab w:val="left" w:pos="220"/>
          <w:tab w:val="left" w:pos="720"/>
        </w:tabs>
        <w:autoSpaceDE w:val="0"/>
        <w:autoSpaceDN w:val="0"/>
        <w:adjustRightInd w:val="0"/>
        <w:spacing w:after="120"/>
        <w:contextualSpacing w:val="0"/>
        <w:rPr>
          <w:rFonts w:ascii="Verdana" w:hAnsi="Verdana" w:cs="Verdana"/>
          <w:sz w:val="26"/>
          <w:szCs w:val="26"/>
          <w:lang w:val="en-US"/>
        </w:rPr>
      </w:pPr>
      <w:r w:rsidRPr="003540F1">
        <w:rPr>
          <w:rFonts w:ascii="Verdana" w:hAnsi="Verdana" w:cs="Verdana"/>
          <w:sz w:val="26"/>
          <w:szCs w:val="26"/>
          <w:lang w:val="en-US"/>
        </w:rPr>
        <w:t xml:space="preserve">LAMOTE K. Help, </w:t>
      </w:r>
      <w:proofErr w:type="spellStart"/>
      <w:r w:rsidRPr="003540F1">
        <w:rPr>
          <w:rFonts w:ascii="Verdana" w:hAnsi="Verdana" w:cs="Verdana"/>
          <w:sz w:val="26"/>
          <w:szCs w:val="26"/>
          <w:lang w:val="en-US"/>
        </w:rPr>
        <w:t>ik</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heb</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tijd</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tijdsbesteding</w:t>
      </w:r>
      <w:proofErr w:type="spellEnd"/>
      <w:r w:rsidRPr="003540F1">
        <w:rPr>
          <w:rFonts w:ascii="Verdana" w:hAnsi="Verdana" w:cs="Verdana"/>
          <w:sz w:val="26"/>
          <w:szCs w:val="26"/>
          <w:lang w:val="en-US"/>
        </w:rPr>
        <w:t xml:space="preserve"> van </w:t>
      </w:r>
      <w:proofErr w:type="spellStart"/>
      <w:r w:rsidRPr="003540F1">
        <w:rPr>
          <w:rFonts w:ascii="Verdana" w:hAnsi="Verdana" w:cs="Verdana"/>
          <w:sz w:val="26"/>
          <w:szCs w:val="26"/>
          <w:lang w:val="en-US"/>
        </w:rPr>
        <w:t>asielzoekers</w:t>
      </w:r>
      <w:proofErr w:type="spellEnd"/>
      <w:r w:rsidRPr="003540F1">
        <w:rPr>
          <w:rFonts w:ascii="Verdana" w:hAnsi="Verdana" w:cs="Verdana"/>
          <w:sz w:val="26"/>
          <w:szCs w:val="26"/>
          <w:lang w:val="en-US"/>
        </w:rPr>
        <w:t xml:space="preserve"> in </w:t>
      </w:r>
      <w:proofErr w:type="spellStart"/>
      <w:r w:rsidRPr="003540F1">
        <w:rPr>
          <w:rFonts w:ascii="Verdana" w:hAnsi="Verdana" w:cs="Verdana"/>
          <w:sz w:val="26"/>
          <w:szCs w:val="26"/>
          <w:lang w:val="en-US"/>
        </w:rPr>
        <w:t>een</w:t>
      </w:r>
      <w:proofErr w:type="spellEnd"/>
      <w:r w:rsidRPr="003540F1">
        <w:rPr>
          <w:rFonts w:ascii="Verdana" w:hAnsi="Verdana" w:cs="Verdana"/>
          <w:sz w:val="26"/>
          <w:szCs w:val="26"/>
          <w:lang w:val="en-US"/>
        </w:rPr>
        <w:t xml:space="preserve"> LOI. </w:t>
      </w:r>
      <w:proofErr w:type="spellStart"/>
      <w:r w:rsidRPr="003540F1">
        <w:rPr>
          <w:rFonts w:ascii="Verdana" w:hAnsi="Verdana" w:cs="Verdana"/>
          <w:sz w:val="26"/>
          <w:szCs w:val="26"/>
          <w:lang w:val="en-US"/>
        </w:rPr>
        <w:t>Ipsoc-Katho</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ongepubliceerd</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eindwerk</w:t>
      </w:r>
      <w:proofErr w:type="spellEnd"/>
      <w:r w:rsidRPr="003540F1">
        <w:rPr>
          <w:rFonts w:ascii="Verdana" w:hAnsi="Verdana" w:cs="Verdana"/>
          <w:sz w:val="26"/>
          <w:szCs w:val="26"/>
          <w:lang w:val="en-US"/>
        </w:rPr>
        <w:t>, Kortrijk, 2005</w:t>
      </w:r>
    </w:p>
    <w:p w:rsidR="003540F1" w:rsidRPr="003540F1" w:rsidRDefault="003540F1" w:rsidP="00732274">
      <w:pPr>
        <w:pStyle w:val="Lijstalinea"/>
        <w:widowControl w:val="0"/>
        <w:numPr>
          <w:ilvl w:val="0"/>
          <w:numId w:val="11"/>
        </w:numPr>
        <w:tabs>
          <w:tab w:val="left" w:pos="220"/>
          <w:tab w:val="left" w:pos="720"/>
        </w:tabs>
        <w:autoSpaceDE w:val="0"/>
        <w:autoSpaceDN w:val="0"/>
        <w:adjustRightInd w:val="0"/>
        <w:spacing w:after="120"/>
        <w:contextualSpacing w:val="0"/>
        <w:rPr>
          <w:rFonts w:ascii="Verdana" w:hAnsi="Verdana" w:cs="Verdana"/>
          <w:sz w:val="26"/>
          <w:szCs w:val="26"/>
          <w:lang w:val="en-US"/>
        </w:rPr>
      </w:pPr>
      <w:r w:rsidRPr="003540F1">
        <w:rPr>
          <w:rFonts w:ascii="Verdana" w:hAnsi="Verdana" w:cs="Verdana"/>
          <w:sz w:val="26"/>
          <w:szCs w:val="26"/>
          <w:lang w:val="en-US"/>
        </w:rPr>
        <w:t xml:space="preserve">VANDAMME L. </w:t>
      </w:r>
      <w:proofErr w:type="spellStart"/>
      <w:r w:rsidRPr="003540F1">
        <w:rPr>
          <w:rFonts w:ascii="Verdana" w:hAnsi="Verdana" w:cs="Verdana"/>
          <w:sz w:val="26"/>
          <w:szCs w:val="26"/>
          <w:lang w:val="en-US"/>
        </w:rPr>
        <w:t>België</w:t>
      </w:r>
      <w:proofErr w:type="spellEnd"/>
      <w:r w:rsidRPr="003540F1">
        <w:rPr>
          <w:rFonts w:ascii="Verdana" w:hAnsi="Verdana" w:cs="Verdana"/>
          <w:sz w:val="26"/>
          <w:szCs w:val="26"/>
          <w:lang w:val="en-US"/>
        </w:rPr>
        <w:t xml:space="preserve">, het </w:t>
      </w:r>
      <w:proofErr w:type="spellStart"/>
      <w:r w:rsidRPr="003540F1">
        <w:rPr>
          <w:rFonts w:ascii="Verdana" w:hAnsi="Verdana" w:cs="Verdana"/>
          <w:sz w:val="26"/>
          <w:szCs w:val="26"/>
          <w:lang w:val="en-US"/>
        </w:rPr>
        <w:t>beloofde</w:t>
      </w:r>
      <w:proofErr w:type="spellEnd"/>
      <w:r w:rsidRPr="003540F1">
        <w:rPr>
          <w:rFonts w:ascii="Verdana" w:hAnsi="Verdana" w:cs="Verdana"/>
          <w:sz w:val="26"/>
          <w:szCs w:val="26"/>
          <w:lang w:val="en-US"/>
        </w:rPr>
        <w:t xml:space="preserve"> land? </w:t>
      </w:r>
      <w:proofErr w:type="spellStart"/>
      <w:r w:rsidRPr="003540F1">
        <w:rPr>
          <w:rFonts w:ascii="Verdana" w:hAnsi="Verdana" w:cs="Verdana"/>
          <w:sz w:val="26"/>
          <w:szCs w:val="26"/>
          <w:lang w:val="en-US"/>
        </w:rPr>
        <w:t>Een</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kritische</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blik</w:t>
      </w:r>
      <w:proofErr w:type="spellEnd"/>
      <w:r w:rsidRPr="003540F1">
        <w:rPr>
          <w:rFonts w:ascii="Verdana" w:hAnsi="Verdana" w:cs="Verdana"/>
          <w:sz w:val="26"/>
          <w:szCs w:val="26"/>
          <w:lang w:val="en-US"/>
        </w:rPr>
        <w:t xml:space="preserve"> op de </w:t>
      </w:r>
      <w:proofErr w:type="spellStart"/>
      <w:r w:rsidRPr="003540F1">
        <w:rPr>
          <w:rFonts w:ascii="Verdana" w:hAnsi="Verdana" w:cs="Verdana"/>
          <w:sz w:val="26"/>
          <w:szCs w:val="26"/>
          <w:lang w:val="en-US"/>
        </w:rPr>
        <w:t>asielprocedure</w:t>
      </w:r>
      <w:proofErr w:type="spellEnd"/>
      <w:r w:rsidRPr="003540F1">
        <w:rPr>
          <w:rFonts w:ascii="Verdana" w:hAnsi="Verdana" w:cs="Verdana"/>
          <w:sz w:val="26"/>
          <w:szCs w:val="26"/>
          <w:lang w:val="en-US"/>
        </w:rPr>
        <w:t xml:space="preserve"> en het </w:t>
      </w:r>
      <w:proofErr w:type="spellStart"/>
      <w:r w:rsidRPr="003540F1">
        <w:rPr>
          <w:rFonts w:ascii="Verdana" w:hAnsi="Verdana" w:cs="Verdana"/>
          <w:sz w:val="26"/>
          <w:szCs w:val="26"/>
          <w:lang w:val="en-US"/>
        </w:rPr>
        <w:t>nieuwe</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inburgeringsbeleid</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Ipsoc-Katho</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ongepubliceerd</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eindwerk</w:t>
      </w:r>
      <w:proofErr w:type="spellEnd"/>
      <w:r w:rsidRPr="003540F1">
        <w:rPr>
          <w:rFonts w:ascii="Verdana" w:hAnsi="Verdana" w:cs="Verdana"/>
          <w:sz w:val="26"/>
          <w:szCs w:val="26"/>
          <w:lang w:val="en-US"/>
        </w:rPr>
        <w:t>, Kortrijk, 2004</w:t>
      </w:r>
    </w:p>
    <w:p w:rsidR="00463877" w:rsidRPr="00463877" w:rsidRDefault="003540F1" w:rsidP="00732274">
      <w:pPr>
        <w:pStyle w:val="Lijstalinea"/>
        <w:numPr>
          <w:ilvl w:val="0"/>
          <w:numId w:val="11"/>
        </w:numPr>
        <w:spacing w:after="240"/>
        <w:ind w:left="714" w:hanging="357"/>
        <w:contextualSpacing w:val="0"/>
      </w:pPr>
      <w:r w:rsidRPr="003540F1">
        <w:rPr>
          <w:rFonts w:ascii="Verdana" w:hAnsi="Verdana" w:cs="Verdana"/>
          <w:sz w:val="26"/>
          <w:szCs w:val="26"/>
          <w:lang w:val="en-US"/>
        </w:rPr>
        <w:t>VERCOUILLIE S. "</w:t>
      </w:r>
      <w:proofErr w:type="spellStart"/>
      <w:r w:rsidRPr="003540F1">
        <w:rPr>
          <w:rFonts w:ascii="Verdana" w:hAnsi="Verdana" w:cs="Verdana"/>
          <w:sz w:val="26"/>
          <w:szCs w:val="26"/>
          <w:lang w:val="en-US"/>
        </w:rPr>
        <w:t>Tja</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meneer</w:t>
      </w:r>
      <w:proofErr w:type="spellEnd"/>
      <w:r w:rsidRPr="003540F1">
        <w:rPr>
          <w:rFonts w:ascii="Verdana" w:hAnsi="Verdana" w:cs="Verdana"/>
          <w:sz w:val="26"/>
          <w:szCs w:val="26"/>
          <w:lang w:val="en-US"/>
        </w:rPr>
        <w:t xml:space="preserve">… we </w:t>
      </w:r>
      <w:proofErr w:type="spellStart"/>
      <w:r w:rsidRPr="003540F1">
        <w:rPr>
          <w:rFonts w:ascii="Verdana" w:hAnsi="Verdana" w:cs="Verdana"/>
          <w:sz w:val="26"/>
          <w:szCs w:val="26"/>
          <w:lang w:val="en-US"/>
        </w:rPr>
        <w:t>hebben</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slechts</w:t>
      </w:r>
      <w:proofErr w:type="spellEnd"/>
      <w:r w:rsidRPr="003540F1">
        <w:rPr>
          <w:rFonts w:ascii="Verdana" w:hAnsi="Verdana" w:cs="Verdana"/>
          <w:sz w:val="26"/>
          <w:szCs w:val="26"/>
          <w:lang w:val="en-US"/>
        </w:rPr>
        <w:t xml:space="preserve"> twee </w:t>
      </w:r>
      <w:proofErr w:type="spellStart"/>
      <w:r w:rsidRPr="003540F1">
        <w:rPr>
          <w:rFonts w:ascii="Verdana" w:hAnsi="Verdana" w:cs="Verdana"/>
          <w:sz w:val="26"/>
          <w:szCs w:val="26"/>
          <w:lang w:val="en-US"/>
        </w:rPr>
        <w:t>deelnemers</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gevonden</w:t>
      </w:r>
      <w:proofErr w:type="spellEnd"/>
      <w:r w:rsidRPr="003540F1">
        <w:rPr>
          <w:rFonts w:ascii="Verdana" w:hAnsi="Verdana" w:cs="Verdana"/>
          <w:sz w:val="26"/>
          <w:szCs w:val="26"/>
          <w:lang w:val="en-US"/>
        </w:rPr>
        <w:t>!</w:t>
      </w:r>
      <w:proofErr w:type="gramStart"/>
      <w:r w:rsidRPr="003540F1">
        <w:rPr>
          <w:rFonts w:ascii="Verdana" w:hAnsi="Verdana" w:cs="Verdana"/>
          <w:sz w:val="26"/>
          <w:szCs w:val="26"/>
          <w:lang w:val="en-US"/>
        </w:rPr>
        <w:t>":</w:t>
      </w:r>
      <w:proofErr w:type="gram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activiteiten</w:t>
      </w:r>
      <w:proofErr w:type="spellEnd"/>
      <w:r w:rsidRPr="003540F1">
        <w:rPr>
          <w:rFonts w:ascii="Verdana" w:hAnsi="Verdana" w:cs="Verdana"/>
          <w:sz w:val="26"/>
          <w:szCs w:val="26"/>
          <w:lang w:val="en-US"/>
        </w:rPr>
        <w:t xml:space="preserve"> in </w:t>
      </w:r>
      <w:proofErr w:type="spellStart"/>
      <w:r w:rsidRPr="003540F1">
        <w:rPr>
          <w:rFonts w:ascii="Verdana" w:hAnsi="Verdana" w:cs="Verdana"/>
          <w:sz w:val="26"/>
          <w:szCs w:val="26"/>
          <w:lang w:val="en-US"/>
        </w:rPr>
        <w:t>een</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opvangcentrum</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voor</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asielzoekers</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een</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zoektocht</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naar</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wat</w:t>
      </w:r>
      <w:proofErr w:type="spellEnd"/>
      <w:r w:rsidRPr="003540F1">
        <w:rPr>
          <w:rFonts w:ascii="Verdana" w:hAnsi="Verdana" w:cs="Verdana"/>
          <w:sz w:val="26"/>
          <w:szCs w:val="26"/>
          <w:lang w:val="en-US"/>
        </w:rPr>
        <w:t xml:space="preserve"> de </w:t>
      </w:r>
      <w:proofErr w:type="spellStart"/>
      <w:r w:rsidRPr="003540F1">
        <w:rPr>
          <w:rFonts w:ascii="Verdana" w:hAnsi="Verdana" w:cs="Verdana"/>
          <w:sz w:val="26"/>
          <w:szCs w:val="26"/>
          <w:lang w:val="en-US"/>
        </w:rPr>
        <w:t>bewoners</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willen</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Ipsoc-Katho</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ongepubliceerd</w:t>
      </w:r>
      <w:proofErr w:type="spellEnd"/>
      <w:r w:rsidRPr="003540F1">
        <w:rPr>
          <w:rFonts w:ascii="Verdana" w:hAnsi="Verdana" w:cs="Verdana"/>
          <w:sz w:val="26"/>
          <w:szCs w:val="26"/>
          <w:lang w:val="en-US"/>
        </w:rPr>
        <w:t xml:space="preserve"> </w:t>
      </w:r>
      <w:proofErr w:type="spellStart"/>
      <w:r w:rsidRPr="003540F1">
        <w:rPr>
          <w:rFonts w:ascii="Verdana" w:hAnsi="Verdana" w:cs="Verdana"/>
          <w:sz w:val="26"/>
          <w:szCs w:val="26"/>
          <w:lang w:val="en-US"/>
        </w:rPr>
        <w:t>eindwerk</w:t>
      </w:r>
      <w:proofErr w:type="spellEnd"/>
      <w:r w:rsidRPr="003540F1">
        <w:rPr>
          <w:rFonts w:ascii="Verdana" w:hAnsi="Verdana" w:cs="Verdana"/>
          <w:sz w:val="26"/>
          <w:szCs w:val="26"/>
          <w:lang w:val="en-US"/>
        </w:rPr>
        <w:t>, Kortrijk, 2003</w:t>
      </w:r>
    </w:p>
    <w:p w:rsidR="003540F1" w:rsidRPr="00463877" w:rsidRDefault="00463877" w:rsidP="00CC0C2B">
      <w:pPr>
        <w:spacing w:after="120"/>
        <w:rPr>
          <w:rFonts w:ascii="Verdana" w:hAnsi="Verdana"/>
          <w:b/>
          <w:i/>
          <w:sz w:val="20"/>
        </w:rPr>
      </w:pPr>
      <w:r w:rsidRPr="00CC0C2B">
        <w:rPr>
          <w:rFonts w:ascii="Verdana" w:hAnsi="Verdana"/>
          <w:b/>
          <w:i/>
          <w:sz w:val="20"/>
          <w:u w:val="single"/>
        </w:rPr>
        <w:t>Opmerking bij het openen van documenten via hyperlink</w:t>
      </w:r>
      <w:r w:rsidRPr="00463877">
        <w:rPr>
          <w:rFonts w:ascii="Verdana" w:hAnsi="Verdana"/>
          <w:b/>
          <w:i/>
          <w:sz w:val="20"/>
        </w:rPr>
        <w:t>:</w:t>
      </w:r>
      <w:r w:rsidR="00CC0C2B">
        <w:rPr>
          <w:rFonts w:ascii="Verdana" w:hAnsi="Verdana"/>
          <w:b/>
          <w:i/>
          <w:sz w:val="20"/>
        </w:rPr>
        <w:t xml:space="preserve"> Vooraleer je het </w:t>
      </w:r>
      <w:proofErr w:type="spellStart"/>
      <w:r w:rsidR="00CC0C2B">
        <w:rPr>
          <w:rFonts w:ascii="Verdana" w:hAnsi="Verdana"/>
          <w:b/>
          <w:i/>
          <w:sz w:val="20"/>
        </w:rPr>
        <w:t>pdf-bestand</w:t>
      </w:r>
      <w:proofErr w:type="spellEnd"/>
      <w:r w:rsidR="00CC0C2B">
        <w:rPr>
          <w:rFonts w:ascii="Verdana" w:hAnsi="Verdana"/>
          <w:b/>
          <w:i/>
          <w:sz w:val="20"/>
        </w:rPr>
        <w:t xml:space="preserve"> kunt lezen moet je</w:t>
      </w:r>
      <w:r w:rsidRPr="00463877">
        <w:rPr>
          <w:rFonts w:ascii="Verdana" w:hAnsi="Verdana"/>
          <w:b/>
          <w:i/>
          <w:sz w:val="20"/>
        </w:rPr>
        <w:t xml:space="preserve"> klikken in adresbalk en op enter drukken</w:t>
      </w:r>
      <w:r w:rsidR="00CC0C2B">
        <w:rPr>
          <w:rFonts w:ascii="Verdana" w:hAnsi="Verdana"/>
          <w:b/>
          <w:i/>
          <w:sz w:val="20"/>
        </w:rPr>
        <w:t>. Pas daarna zal het bestand tevoorschijn komen.</w:t>
      </w:r>
    </w:p>
    <w:p w:rsidR="003540F1" w:rsidRPr="00732274" w:rsidRDefault="003540F1" w:rsidP="00D46CDB">
      <w:pPr>
        <w:pStyle w:val="Inhopg2"/>
      </w:pPr>
      <w:r w:rsidRPr="00732274">
        <w:t>Krantenartikels:</w:t>
      </w:r>
    </w:p>
    <w:p w:rsidR="006B11E4" w:rsidRPr="006B11E4" w:rsidRDefault="003E524D" w:rsidP="009237D6">
      <w:pPr>
        <w:pStyle w:val="Lijstalinea"/>
        <w:numPr>
          <w:ilvl w:val="0"/>
          <w:numId w:val="12"/>
        </w:numPr>
        <w:spacing w:line="360" w:lineRule="auto"/>
        <w:rPr>
          <w:rFonts w:ascii="Verdana" w:hAnsi="Verdana" w:cs="Verdana"/>
          <w:sz w:val="26"/>
          <w:szCs w:val="26"/>
          <w:lang w:val="en-US"/>
        </w:rPr>
      </w:pPr>
      <w:hyperlink r:id="rId9" w:history="1">
        <w:proofErr w:type="spellStart"/>
        <w:r w:rsidR="00D17A4B" w:rsidRPr="00D17A4B">
          <w:rPr>
            <w:rStyle w:val="Hyperlink"/>
            <w:rFonts w:ascii="Verdana" w:hAnsi="Verdana" w:cs="Verdana"/>
            <w:sz w:val="26"/>
            <w:szCs w:val="26"/>
            <w:lang w:val="en-US"/>
          </w:rPr>
          <w:t>Fedasil</w:t>
        </w:r>
        <w:proofErr w:type="spellEnd"/>
        <w:r w:rsidR="00D17A4B" w:rsidRPr="00D17A4B">
          <w:rPr>
            <w:rStyle w:val="Hyperlink"/>
            <w:rFonts w:ascii="Verdana" w:hAnsi="Verdana" w:cs="Verdana"/>
            <w:sz w:val="26"/>
            <w:szCs w:val="26"/>
            <w:lang w:val="en-US"/>
          </w:rPr>
          <w:t xml:space="preserve"> en OCMW </w:t>
        </w:r>
        <w:proofErr w:type="spellStart"/>
        <w:r w:rsidR="00D17A4B" w:rsidRPr="00D17A4B">
          <w:rPr>
            <w:rStyle w:val="Hyperlink"/>
            <w:rFonts w:ascii="Verdana" w:hAnsi="Verdana" w:cs="Verdana"/>
            <w:sz w:val="26"/>
            <w:szCs w:val="26"/>
            <w:lang w:val="en-US"/>
          </w:rPr>
          <w:t>veroordeeld</w:t>
        </w:r>
        <w:proofErr w:type="spellEnd"/>
        <w:r w:rsidR="00D17A4B" w:rsidRPr="00D17A4B">
          <w:rPr>
            <w:rStyle w:val="Hyperlink"/>
            <w:rFonts w:ascii="Verdana" w:hAnsi="Verdana" w:cs="Verdana"/>
            <w:sz w:val="26"/>
            <w:szCs w:val="26"/>
            <w:lang w:val="en-US"/>
          </w:rPr>
          <w:t xml:space="preserve"> tot </w:t>
        </w:r>
        <w:proofErr w:type="spellStart"/>
        <w:r w:rsidR="00D17A4B" w:rsidRPr="00D17A4B">
          <w:rPr>
            <w:rStyle w:val="Hyperlink"/>
            <w:rFonts w:ascii="Verdana" w:hAnsi="Verdana" w:cs="Verdana"/>
            <w:sz w:val="26"/>
            <w:szCs w:val="26"/>
            <w:lang w:val="en-US"/>
          </w:rPr>
          <w:t>opvang</w:t>
        </w:r>
        <w:proofErr w:type="spellEnd"/>
        <w:r w:rsidR="00D17A4B" w:rsidRPr="00D17A4B">
          <w:rPr>
            <w:rStyle w:val="Hyperlink"/>
            <w:rFonts w:ascii="Verdana" w:hAnsi="Verdana" w:cs="Verdana"/>
            <w:sz w:val="26"/>
            <w:szCs w:val="26"/>
            <w:lang w:val="en-US"/>
          </w:rPr>
          <w:t xml:space="preserve"> </w:t>
        </w:r>
        <w:proofErr w:type="spellStart"/>
        <w:r w:rsidR="00D17A4B" w:rsidRPr="00D17A4B">
          <w:rPr>
            <w:rStyle w:val="Hyperlink"/>
            <w:rFonts w:ascii="Verdana" w:hAnsi="Verdana" w:cs="Verdana"/>
            <w:sz w:val="26"/>
            <w:szCs w:val="26"/>
            <w:lang w:val="en-US"/>
          </w:rPr>
          <w:t>asielzoekers</w:t>
        </w:r>
        <w:proofErr w:type="spellEnd"/>
      </w:hyperlink>
    </w:p>
    <w:p w:rsidR="007A01B3" w:rsidRPr="009237D6" w:rsidRDefault="003E524D" w:rsidP="009237D6">
      <w:pPr>
        <w:pStyle w:val="Lijstalinea"/>
        <w:numPr>
          <w:ilvl w:val="0"/>
          <w:numId w:val="12"/>
        </w:numPr>
        <w:spacing w:line="360" w:lineRule="auto"/>
        <w:rPr>
          <w:rFonts w:ascii="Verdana" w:hAnsi="Verdana" w:cs="Verdana"/>
          <w:sz w:val="26"/>
          <w:szCs w:val="26"/>
          <w:lang w:val="en-US"/>
        </w:rPr>
      </w:pPr>
      <w:hyperlink r:id="rId10" w:history="1">
        <w:proofErr w:type="spellStart"/>
        <w:r w:rsidR="007A01B3" w:rsidRPr="009237D6">
          <w:rPr>
            <w:rStyle w:val="Hyperlink"/>
            <w:rFonts w:ascii="Verdana" w:hAnsi="Verdana" w:cs="Verdana"/>
            <w:sz w:val="26"/>
            <w:szCs w:val="26"/>
            <w:lang w:val="en-US"/>
          </w:rPr>
          <w:t>Vluchtelingenorganisaties</w:t>
        </w:r>
        <w:proofErr w:type="spellEnd"/>
        <w:r w:rsidR="007A01B3" w:rsidRPr="009237D6">
          <w:rPr>
            <w:rStyle w:val="Hyperlink"/>
            <w:rFonts w:ascii="Verdana" w:hAnsi="Verdana" w:cs="Verdana"/>
            <w:sz w:val="26"/>
            <w:szCs w:val="26"/>
            <w:lang w:val="en-US"/>
          </w:rPr>
          <w:t xml:space="preserve"> </w:t>
        </w:r>
        <w:proofErr w:type="spellStart"/>
        <w:r w:rsidR="007A01B3" w:rsidRPr="009237D6">
          <w:rPr>
            <w:rStyle w:val="Hyperlink"/>
            <w:rFonts w:ascii="Verdana" w:hAnsi="Verdana" w:cs="Verdana"/>
            <w:sz w:val="26"/>
            <w:szCs w:val="26"/>
            <w:lang w:val="en-US"/>
          </w:rPr>
          <w:t>vs</w:t>
        </w:r>
        <w:proofErr w:type="spellEnd"/>
        <w:r w:rsidR="007A01B3" w:rsidRPr="009237D6">
          <w:rPr>
            <w:rStyle w:val="Hyperlink"/>
            <w:rFonts w:ascii="Verdana" w:hAnsi="Verdana" w:cs="Verdana"/>
            <w:sz w:val="26"/>
            <w:szCs w:val="26"/>
            <w:lang w:val="en-US"/>
          </w:rPr>
          <w:t xml:space="preserve"> </w:t>
        </w:r>
        <w:proofErr w:type="spellStart"/>
        <w:r w:rsidR="007A01B3" w:rsidRPr="009237D6">
          <w:rPr>
            <w:rStyle w:val="Hyperlink"/>
            <w:rFonts w:ascii="Verdana" w:hAnsi="Verdana" w:cs="Verdana"/>
            <w:sz w:val="26"/>
            <w:szCs w:val="26"/>
            <w:lang w:val="en-US"/>
          </w:rPr>
          <w:t>Fedasil</w:t>
        </w:r>
        <w:proofErr w:type="spellEnd"/>
      </w:hyperlink>
    </w:p>
    <w:p w:rsidR="009237D6" w:rsidRPr="009237D6" w:rsidRDefault="003E524D" w:rsidP="009237D6">
      <w:pPr>
        <w:pStyle w:val="Lijstalinea"/>
        <w:numPr>
          <w:ilvl w:val="0"/>
          <w:numId w:val="12"/>
        </w:numPr>
        <w:spacing w:after="240" w:line="360" w:lineRule="auto"/>
        <w:ind w:left="714" w:hanging="357"/>
      </w:pPr>
      <w:hyperlink r:id="rId11" w:history="1">
        <w:proofErr w:type="spellStart"/>
        <w:r w:rsidR="009237D6" w:rsidRPr="009237D6">
          <w:rPr>
            <w:rStyle w:val="Hyperlink"/>
            <w:rFonts w:ascii="Verdana" w:hAnsi="Verdana" w:cs="Verdana"/>
            <w:sz w:val="26"/>
            <w:szCs w:val="26"/>
            <w:lang w:val="en-US"/>
          </w:rPr>
          <w:t>Asielzoeker</w:t>
        </w:r>
        <w:proofErr w:type="spellEnd"/>
        <w:r w:rsidR="009237D6" w:rsidRPr="009237D6">
          <w:rPr>
            <w:rStyle w:val="Hyperlink"/>
            <w:rFonts w:ascii="Verdana" w:hAnsi="Verdana" w:cs="Verdana"/>
            <w:sz w:val="26"/>
            <w:szCs w:val="26"/>
            <w:lang w:val="en-US"/>
          </w:rPr>
          <w:t xml:space="preserve"> </w:t>
        </w:r>
        <w:proofErr w:type="spellStart"/>
        <w:r w:rsidR="009237D6" w:rsidRPr="009237D6">
          <w:rPr>
            <w:rStyle w:val="Hyperlink"/>
            <w:rFonts w:ascii="Verdana" w:hAnsi="Verdana" w:cs="Verdana"/>
            <w:sz w:val="26"/>
            <w:szCs w:val="26"/>
            <w:lang w:val="en-US"/>
          </w:rPr>
          <w:t>krijgt</w:t>
        </w:r>
        <w:proofErr w:type="spellEnd"/>
        <w:r w:rsidR="009237D6" w:rsidRPr="009237D6">
          <w:rPr>
            <w:rStyle w:val="Hyperlink"/>
            <w:rFonts w:ascii="Verdana" w:hAnsi="Verdana" w:cs="Verdana"/>
            <w:sz w:val="26"/>
            <w:szCs w:val="26"/>
            <w:lang w:val="en-US"/>
          </w:rPr>
          <w:t xml:space="preserve"> </w:t>
        </w:r>
        <w:proofErr w:type="spellStart"/>
        <w:r w:rsidR="009237D6" w:rsidRPr="009237D6">
          <w:rPr>
            <w:rStyle w:val="Hyperlink"/>
            <w:rFonts w:ascii="Verdana" w:hAnsi="Verdana" w:cs="Verdana"/>
            <w:sz w:val="26"/>
            <w:szCs w:val="26"/>
            <w:lang w:val="en-US"/>
          </w:rPr>
          <w:t>rolluik</w:t>
        </w:r>
        <w:proofErr w:type="spellEnd"/>
        <w:r w:rsidR="009237D6" w:rsidRPr="009237D6">
          <w:rPr>
            <w:rStyle w:val="Hyperlink"/>
            <w:rFonts w:ascii="Verdana" w:hAnsi="Verdana" w:cs="Verdana"/>
            <w:sz w:val="26"/>
            <w:szCs w:val="26"/>
            <w:lang w:val="en-US"/>
          </w:rPr>
          <w:t xml:space="preserve"> op </w:t>
        </w:r>
        <w:proofErr w:type="spellStart"/>
        <w:r w:rsidR="009237D6" w:rsidRPr="009237D6">
          <w:rPr>
            <w:rStyle w:val="Hyperlink"/>
            <w:rFonts w:ascii="Verdana" w:hAnsi="Verdana" w:cs="Verdana"/>
            <w:sz w:val="26"/>
            <w:szCs w:val="26"/>
            <w:lang w:val="en-US"/>
          </w:rPr>
          <w:t>zich</w:t>
        </w:r>
        <w:proofErr w:type="spellEnd"/>
        <w:r w:rsidR="009237D6" w:rsidRPr="009237D6">
          <w:rPr>
            <w:rStyle w:val="Hyperlink"/>
            <w:rFonts w:ascii="Verdana" w:hAnsi="Verdana" w:cs="Verdana"/>
            <w:sz w:val="26"/>
            <w:szCs w:val="26"/>
            <w:lang w:val="en-US"/>
          </w:rPr>
          <w:t xml:space="preserve"> en </w:t>
        </w:r>
        <w:proofErr w:type="spellStart"/>
        <w:r w:rsidR="009237D6" w:rsidRPr="009237D6">
          <w:rPr>
            <w:rStyle w:val="Hyperlink"/>
            <w:rFonts w:ascii="Verdana" w:hAnsi="Verdana" w:cs="Verdana"/>
            <w:sz w:val="26"/>
            <w:szCs w:val="26"/>
            <w:lang w:val="en-US"/>
          </w:rPr>
          <w:t>sterft</w:t>
        </w:r>
        <w:proofErr w:type="spellEnd"/>
        <w:r w:rsidR="009237D6" w:rsidRPr="009237D6">
          <w:rPr>
            <w:rStyle w:val="Hyperlink"/>
            <w:rFonts w:ascii="Verdana" w:hAnsi="Verdana" w:cs="Verdana"/>
            <w:sz w:val="26"/>
            <w:szCs w:val="26"/>
            <w:lang w:val="en-US"/>
          </w:rPr>
          <w:t xml:space="preserve"> in </w:t>
        </w:r>
        <w:proofErr w:type="spellStart"/>
        <w:r w:rsidR="009237D6" w:rsidRPr="009237D6">
          <w:rPr>
            <w:rStyle w:val="Hyperlink"/>
            <w:rFonts w:ascii="Verdana" w:hAnsi="Verdana" w:cs="Verdana"/>
            <w:sz w:val="26"/>
            <w:szCs w:val="26"/>
            <w:lang w:val="en-US"/>
          </w:rPr>
          <w:t>Menen</w:t>
        </w:r>
        <w:proofErr w:type="spellEnd"/>
      </w:hyperlink>
    </w:p>
    <w:p w:rsidR="009237D6" w:rsidRPr="009237D6" w:rsidRDefault="003E524D" w:rsidP="009237D6">
      <w:pPr>
        <w:pStyle w:val="Lijstalinea"/>
        <w:numPr>
          <w:ilvl w:val="0"/>
          <w:numId w:val="12"/>
        </w:numPr>
        <w:spacing w:after="240" w:line="360" w:lineRule="auto"/>
        <w:ind w:left="714" w:hanging="357"/>
      </w:pPr>
      <w:hyperlink r:id="rId12" w:history="1">
        <w:proofErr w:type="spellStart"/>
        <w:r w:rsidR="009237D6" w:rsidRPr="009237D6">
          <w:rPr>
            <w:rStyle w:val="Hyperlink"/>
            <w:rFonts w:ascii="Verdana" w:hAnsi="Verdana" w:cs="Verdana"/>
            <w:sz w:val="26"/>
            <w:szCs w:val="26"/>
            <w:lang w:val="en-US"/>
          </w:rPr>
          <w:t>Psychiatrie</w:t>
        </w:r>
        <w:proofErr w:type="spellEnd"/>
        <w:r w:rsidR="009237D6" w:rsidRPr="009237D6">
          <w:rPr>
            <w:rStyle w:val="Hyperlink"/>
            <w:rFonts w:ascii="Verdana" w:hAnsi="Verdana" w:cs="Verdana"/>
            <w:sz w:val="26"/>
            <w:szCs w:val="26"/>
            <w:lang w:val="en-US"/>
          </w:rPr>
          <w:t xml:space="preserve"> </w:t>
        </w:r>
        <w:proofErr w:type="spellStart"/>
        <w:r w:rsidR="009237D6" w:rsidRPr="009237D6">
          <w:rPr>
            <w:rStyle w:val="Hyperlink"/>
            <w:rFonts w:ascii="Verdana" w:hAnsi="Verdana" w:cs="Verdana"/>
            <w:sz w:val="26"/>
            <w:szCs w:val="26"/>
            <w:lang w:val="en-US"/>
          </w:rPr>
          <w:t>opent</w:t>
        </w:r>
        <w:proofErr w:type="spellEnd"/>
        <w:r w:rsidR="009237D6" w:rsidRPr="009237D6">
          <w:rPr>
            <w:rStyle w:val="Hyperlink"/>
            <w:rFonts w:ascii="Verdana" w:hAnsi="Verdana" w:cs="Verdana"/>
            <w:sz w:val="26"/>
            <w:szCs w:val="26"/>
            <w:lang w:val="en-US"/>
          </w:rPr>
          <w:t xml:space="preserve"> </w:t>
        </w:r>
        <w:proofErr w:type="spellStart"/>
        <w:r w:rsidR="009237D6" w:rsidRPr="009237D6">
          <w:rPr>
            <w:rStyle w:val="Hyperlink"/>
            <w:rFonts w:ascii="Verdana" w:hAnsi="Verdana" w:cs="Verdana"/>
            <w:sz w:val="26"/>
            <w:szCs w:val="26"/>
            <w:lang w:val="en-US"/>
          </w:rPr>
          <w:t>deuren</w:t>
        </w:r>
        <w:proofErr w:type="spellEnd"/>
        <w:r w:rsidR="009237D6" w:rsidRPr="009237D6">
          <w:rPr>
            <w:rStyle w:val="Hyperlink"/>
            <w:rFonts w:ascii="Verdana" w:hAnsi="Verdana" w:cs="Verdana"/>
            <w:sz w:val="26"/>
            <w:szCs w:val="26"/>
            <w:lang w:val="en-US"/>
          </w:rPr>
          <w:t xml:space="preserve"> </w:t>
        </w:r>
        <w:proofErr w:type="spellStart"/>
        <w:r w:rsidR="009237D6" w:rsidRPr="009237D6">
          <w:rPr>
            <w:rStyle w:val="Hyperlink"/>
            <w:rFonts w:ascii="Verdana" w:hAnsi="Verdana" w:cs="Verdana"/>
            <w:sz w:val="26"/>
            <w:szCs w:val="26"/>
            <w:lang w:val="en-US"/>
          </w:rPr>
          <w:t>voor</w:t>
        </w:r>
        <w:proofErr w:type="spellEnd"/>
        <w:r w:rsidR="009237D6" w:rsidRPr="009237D6">
          <w:rPr>
            <w:rStyle w:val="Hyperlink"/>
            <w:rFonts w:ascii="Verdana" w:hAnsi="Verdana" w:cs="Verdana"/>
            <w:sz w:val="26"/>
            <w:szCs w:val="26"/>
            <w:lang w:val="en-US"/>
          </w:rPr>
          <w:t xml:space="preserve"> </w:t>
        </w:r>
        <w:proofErr w:type="spellStart"/>
        <w:r w:rsidR="009237D6" w:rsidRPr="009237D6">
          <w:rPr>
            <w:rStyle w:val="Hyperlink"/>
            <w:rFonts w:ascii="Verdana" w:hAnsi="Verdana" w:cs="Verdana"/>
            <w:sz w:val="26"/>
            <w:szCs w:val="26"/>
            <w:lang w:val="en-US"/>
          </w:rPr>
          <w:t>asielzoekers</w:t>
        </w:r>
        <w:proofErr w:type="spellEnd"/>
      </w:hyperlink>
    </w:p>
    <w:p w:rsidR="009237D6" w:rsidRPr="009237D6" w:rsidRDefault="003E524D" w:rsidP="00CC0C2B">
      <w:pPr>
        <w:pStyle w:val="Lijstalinea"/>
        <w:numPr>
          <w:ilvl w:val="0"/>
          <w:numId w:val="12"/>
        </w:numPr>
        <w:spacing w:after="240"/>
        <w:ind w:left="714" w:hanging="357"/>
      </w:pPr>
      <w:hyperlink r:id="rId13" w:history="1">
        <w:proofErr w:type="spellStart"/>
        <w:r w:rsidR="009237D6" w:rsidRPr="009237D6">
          <w:rPr>
            <w:rStyle w:val="Hyperlink"/>
            <w:rFonts w:ascii="Verdana" w:hAnsi="Verdana" w:cs="Verdana"/>
            <w:sz w:val="26"/>
            <w:szCs w:val="26"/>
            <w:lang w:val="en-US"/>
          </w:rPr>
          <w:t>Nieuwe</w:t>
        </w:r>
        <w:proofErr w:type="spellEnd"/>
        <w:r w:rsidR="009237D6" w:rsidRPr="009237D6">
          <w:rPr>
            <w:rStyle w:val="Hyperlink"/>
            <w:rFonts w:ascii="Verdana" w:hAnsi="Verdana" w:cs="Verdana"/>
            <w:sz w:val="26"/>
            <w:szCs w:val="26"/>
            <w:lang w:val="en-US"/>
          </w:rPr>
          <w:t xml:space="preserve"> </w:t>
        </w:r>
        <w:proofErr w:type="spellStart"/>
        <w:r w:rsidR="009237D6" w:rsidRPr="009237D6">
          <w:rPr>
            <w:rStyle w:val="Hyperlink"/>
            <w:rFonts w:ascii="Verdana" w:hAnsi="Verdana" w:cs="Verdana"/>
            <w:sz w:val="26"/>
            <w:szCs w:val="26"/>
            <w:lang w:val="en-US"/>
          </w:rPr>
          <w:t>asielprocedure</w:t>
        </w:r>
        <w:proofErr w:type="spellEnd"/>
        <w:r w:rsidR="009237D6" w:rsidRPr="009237D6">
          <w:rPr>
            <w:rStyle w:val="Hyperlink"/>
            <w:rFonts w:ascii="Verdana" w:hAnsi="Verdana" w:cs="Verdana"/>
            <w:sz w:val="26"/>
            <w:szCs w:val="26"/>
            <w:lang w:val="en-US"/>
          </w:rPr>
          <w:t xml:space="preserve"> is </w:t>
        </w:r>
        <w:proofErr w:type="spellStart"/>
        <w:r w:rsidR="009237D6" w:rsidRPr="009237D6">
          <w:rPr>
            <w:rStyle w:val="Hyperlink"/>
            <w:rFonts w:ascii="Verdana" w:hAnsi="Verdana" w:cs="Verdana"/>
            <w:sz w:val="26"/>
            <w:szCs w:val="26"/>
            <w:lang w:val="en-US"/>
          </w:rPr>
          <w:t>positief</w:t>
        </w:r>
        <w:proofErr w:type="spellEnd"/>
        <w:r w:rsidR="009237D6" w:rsidRPr="009237D6">
          <w:rPr>
            <w:rStyle w:val="Hyperlink"/>
            <w:rFonts w:ascii="Verdana" w:hAnsi="Verdana" w:cs="Verdana"/>
            <w:sz w:val="26"/>
            <w:szCs w:val="26"/>
            <w:lang w:val="en-US"/>
          </w:rPr>
          <w:t xml:space="preserve">, </w:t>
        </w:r>
        <w:proofErr w:type="spellStart"/>
        <w:r w:rsidR="009237D6" w:rsidRPr="009237D6">
          <w:rPr>
            <w:rStyle w:val="Hyperlink"/>
            <w:rFonts w:ascii="Verdana" w:hAnsi="Verdana" w:cs="Verdana"/>
            <w:sz w:val="26"/>
            <w:szCs w:val="26"/>
            <w:lang w:val="en-US"/>
          </w:rPr>
          <w:t>maar</w:t>
        </w:r>
        <w:proofErr w:type="spellEnd"/>
        <w:r w:rsidR="009237D6" w:rsidRPr="009237D6">
          <w:rPr>
            <w:rStyle w:val="Hyperlink"/>
            <w:rFonts w:ascii="Verdana" w:hAnsi="Verdana" w:cs="Verdana"/>
            <w:sz w:val="26"/>
            <w:szCs w:val="26"/>
            <w:lang w:val="en-US"/>
          </w:rPr>
          <w:t xml:space="preserve"> </w:t>
        </w:r>
        <w:proofErr w:type="spellStart"/>
        <w:r w:rsidR="009237D6" w:rsidRPr="009237D6">
          <w:rPr>
            <w:rStyle w:val="Hyperlink"/>
            <w:rFonts w:ascii="Verdana" w:hAnsi="Verdana" w:cs="Verdana"/>
            <w:sz w:val="26"/>
            <w:szCs w:val="26"/>
            <w:lang w:val="en-US"/>
          </w:rPr>
          <w:t>bevat</w:t>
        </w:r>
        <w:proofErr w:type="spellEnd"/>
        <w:r w:rsidR="009237D6" w:rsidRPr="009237D6">
          <w:rPr>
            <w:rStyle w:val="Hyperlink"/>
            <w:rFonts w:ascii="Verdana" w:hAnsi="Verdana" w:cs="Verdana"/>
            <w:sz w:val="26"/>
            <w:szCs w:val="26"/>
            <w:lang w:val="en-US"/>
          </w:rPr>
          <w:t xml:space="preserve"> </w:t>
        </w:r>
        <w:proofErr w:type="spellStart"/>
        <w:r w:rsidR="009237D6" w:rsidRPr="009237D6">
          <w:rPr>
            <w:rStyle w:val="Hyperlink"/>
            <w:rFonts w:ascii="Verdana" w:hAnsi="Verdana" w:cs="Verdana"/>
            <w:sz w:val="26"/>
            <w:szCs w:val="26"/>
            <w:lang w:val="en-US"/>
          </w:rPr>
          <w:t>nog</w:t>
        </w:r>
        <w:proofErr w:type="spellEnd"/>
        <w:r w:rsidR="009237D6" w:rsidRPr="009237D6">
          <w:rPr>
            <w:rStyle w:val="Hyperlink"/>
            <w:rFonts w:ascii="Verdana" w:hAnsi="Verdana" w:cs="Verdana"/>
            <w:sz w:val="26"/>
            <w:szCs w:val="26"/>
            <w:lang w:val="en-US"/>
          </w:rPr>
          <w:t xml:space="preserve"> </w:t>
        </w:r>
        <w:proofErr w:type="spellStart"/>
        <w:r w:rsidR="009237D6" w:rsidRPr="009237D6">
          <w:rPr>
            <w:rStyle w:val="Hyperlink"/>
            <w:rFonts w:ascii="Verdana" w:hAnsi="Verdana" w:cs="Verdana"/>
            <w:sz w:val="26"/>
            <w:szCs w:val="26"/>
            <w:lang w:val="en-US"/>
          </w:rPr>
          <w:t>knelpunten</w:t>
        </w:r>
        <w:proofErr w:type="spellEnd"/>
      </w:hyperlink>
    </w:p>
    <w:p w:rsidR="00E32BDD" w:rsidRPr="00732274" w:rsidRDefault="00E32BDD" w:rsidP="00D46CDB">
      <w:pPr>
        <w:pStyle w:val="Inhopg2"/>
      </w:pPr>
      <w:r w:rsidRPr="00732274">
        <w:t>Andere artikels:</w:t>
      </w:r>
    </w:p>
    <w:p w:rsidR="00D17A4B" w:rsidRPr="00D17A4B" w:rsidRDefault="00D17A4B" w:rsidP="00D17A4B">
      <w:pPr>
        <w:pStyle w:val="Lijstalinea"/>
        <w:widowControl w:val="0"/>
        <w:numPr>
          <w:ilvl w:val="0"/>
          <w:numId w:val="13"/>
        </w:numPr>
        <w:tabs>
          <w:tab w:val="left" w:pos="220"/>
          <w:tab w:val="left" w:pos="720"/>
        </w:tabs>
        <w:autoSpaceDE w:val="0"/>
        <w:autoSpaceDN w:val="0"/>
        <w:adjustRightInd w:val="0"/>
        <w:spacing w:line="360" w:lineRule="auto"/>
        <w:ind w:left="714" w:hanging="357"/>
        <w:rPr>
          <w:rFonts w:ascii="Verdana" w:hAnsi="Verdana" w:cs="Verdana"/>
          <w:sz w:val="26"/>
          <w:szCs w:val="26"/>
          <w:lang w:val="en-US"/>
        </w:rPr>
      </w:pPr>
      <w:proofErr w:type="spellStart"/>
      <w:r w:rsidRPr="00D17A4B">
        <w:rPr>
          <w:rFonts w:ascii="Verdana" w:hAnsi="Verdana" w:cs="Verdana"/>
          <w:sz w:val="26"/>
          <w:szCs w:val="26"/>
          <w:lang w:val="en-US"/>
        </w:rPr>
        <w:t>Artikel</w:t>
      </w:r>
      <w:proofErr w:type="spellEnd"/>
      <w:r w:rsidRPr="00D17A4B">
        <w:rPr>
          <w:rFonts w:ascii="Verdana" w:hAnsi="Verdana" w:cs="Verdana"/>
          <w:sz w:val="26"/>
          <w:szCs w:val="26"/>
          <w:lang w:val="en-US"/>
        </w:rPr>
        <w:t xml:space="preserve"> 1: </w:t>
      </w:r>
      <w:hyperlink r:id="rId14" w:history="1">
        <w:r w:rsidRPr="00D17A4B">
          <w:rPr>
            <w:rFonts w:ascii="Verdana" w:hAnsi="Verdana" w:cs="Verdana"/>
            <w:color w:val="32200F"/>
            <w:sz w:val="26"/>
            <w:szCs w:val="26"/>
            <w:u w:val="single" w:color="32200F"/>
            <w:lang w:val="en-US"/>
          </w:rPr>
          <w:t xml:space="preserve">12 </w:t>
        </w:r>
        <w:proofErr w:type="spellStart"/>
        <w:r w:rsidRPr="00D17A4B">
          <w:rPr>
            <w:rFonts w:ascii="Verdana" w:hAnsi="Verdana" w:cs="Verdana"/>
            <w:color w:val="32200F"/>
            <w:sz w:val="26"/>
            <w:szCs w:val="26"/>
            <w:u w:val="single" w:color="32200F"/>
            <w:lang w:val="en-US"/>
          </w:rPr>
          <w:t>maanden</w:t>
        </w:r>
        <w:proofErr w:type="spellEnd"/>
        <w:r w:rsidRPr="00D17A4B">
          <w:rPr>
            <w:rFonts w:ascii="Verdana" w:hAnsi="Verdana" w:cs="Verdana"/>
            <w:color w:val="32200F"/>
            <w:sz w:val="26"/>
            <w:szCs w:val="26"/>
            <w:u w:val="single" w:color="32200F"/>
            <w:lang w:val="en-US"/>
          </w:rPr>
          <w:t xml:space="preserve"> in de </w:t>
        </w:r>
        <w:proofErr w:type="spellStart"/>
        <w:r w:rsidRPr="00D17A4B">
          <w:rPr>
            <w:rFonts w:ascii="Verdana" w:hAnsi="Verdana" w:cs="Verdana"/>
            <w:color w:val="32200F"/>
            <w:sz w:val="26"/>
            <w:szCs w:val="26"/>
            <w:u w:val="single" w:color="32200F"/>
            <w:lang w:val="en-US"/>
          </w:rPr>
          <w:t>gesloten</w:t>
        </w:r>
        <w:proofErr w:type="spellEnd"/>
        <w:r w:rsidRPr="00D17A4B">
          <w:rPr>
            <w:rFonts w:ascii="Verdana" w:hAnsi="Verdana" w:cs="Verdana"/>
            <w:color w:val="32200F"/>
            <w:sz w:val="26"/>
            <w:szCs w:val="26"/>
            <w:u w:val="single" w:color="32200F"/>
            <w:lang w:val="en-US"/>
          </w:rPr>
          <w:t xml:space="preserve"> </w:t>
        </w:r>
        <w:proofErr w:type="spellStart"/>
        <w:r w:rsidRPr="00D17A4B">
          <w:rPr>
            <w:rFonts w:ascii="Verdana" w:hAnsi="Verdana" w:cs="Verdana"/>
            <w:color w:val="32200F"/>
            <w:sz w:val="26"/>
            <w:szCs w:val="26"/>
            <w:u w:val="single" w:color="32200F"/>
            <w:lang w:val="en-US"/>
          </w:rPr>
          <w:t>centra</w:t>
        </w:r>
        <w:proofErr w:type="spellEnd"/>
        <w:r w:rsidRPr="00D17A4B">
          <w:rPr>
            <w:rFonts w:ascii="Verdana" w:hAnsi="Verdana" w:cs="Verdana"/>
            <w:color w:val="32200F"/>
            <w:sz w:val="26"/>
            <w:szCs w:val="26"/>
            <w:u w:val="single" w:color="32200F"/>
            <w:lang w:val="en-US"/>
          </w:rPr>
          <w:t xml:space="preserve"> 12 </w:t>
        </w:r>
        <w:proofErr w:type="spellStart"/>
        <w:r w:rsidRPr="00D17A4B">
          <w:rPr>
            <w:rFonts w:ascii="Verdana" w:hAnsi="Verdana" w:cs="Verdana"/>
            <w:color w:val="32200F"/>
            <w:sz w:val="26"/>
            <w:szCs w:val="26"/>
            <w:u w:val="single" w:color="32200F"/>
            <w:lang w:val="en-US"/>
          </w:rPr>
          <w:t>levens</w:t>
        </w:r>
        <w:proofErr w:type="spellEnd"/>
        <w:r w:rsidRPr="00D17A4B">
          <w:rPr>
            <w:rFonts w:ascii="Verdana" w:hAnsi="Verdana" w:cs="Verdana"/>
            <w:color w:val="32200F"/>
            <w:sz w:val="26"/>
            <w:szCs w:val="26"/>
            <w:u w:val="single" w:color="32200F"/>
            <w:lang w:val="en-US"/>
          </w:rPr>
          <w:t xml:space="preserve"> </w:t>
        </w:r>
        <w:proofErr w:type="spellStart"/>
        <w:r w:rsidRPr="00D17A4B">
          <w:rPr>
            <w:rFonts w:ascii="Verdana" w:hAnsi="Verdana" w:cs="Verdana"/>
            <w:color w:val="32200F"/>
            <w:sz w:val="26"/>
            <w:szCs w:val="26"/>
            <w:u w:val="single" w:color="32200F"/>
            <w:lang w:val="en-US"/>
          </w:rPr>
          <w:t>voor</w:t>
        </w:r>
        <w:proofErr w:type="spellEnd"/>
        <w:r w:rsidRPr="00D17A4B">
          <w:rPr>
            <w:rFonts w:ascii="Verdana" w:hAnsi="Verdana" w:cs="Verdana"/>
            <w:color w:val="32200F"/>
            <w:sz w:val="26"/>
            <w:szCs w:val="26"/>
            <w:u w:val="single" w:color="32200F"/>
            <w:lang w:val="en-US"/>
          </w:rPr>
          <w:t xml:space="preserve"> </w:t>
        </w:r>
        <w:proofErr w:type="spellStart"/>
        <w:r w:rsidRPr="00D17A4B">
          <w:rPr>
            <w:rFonts w:ascii="Verdana" w:hAnsi="Verdana" w:cs="Verdana"/>
            <w:color w:val="32200F"/>
            <w:sz w:val="26"/>
            <w:szCs w:val="26"/>
            <w:u w:val="single" w:color="32200F"/>
            <w:lang w:val="en-US"/>
          </w:rPr>
          <w:t>altijd</w:t>
        </w:r>
        <w:proofErr w:type="spellEnd"/>
        <w:r w:rsidRPr="00D17A4B">
          <w:rPr>
            <w:rFonts w:ascii="Verdana" w:hAnsi="Verdana" w:cs="Verdana"/>
            <w:color w:val="32200F"/>
            <w:sz w:val="26"/>
            <w:szCs w:val="26"/>
            <w:u w:val="single" w:color="32200F"/>
            <w:lang w:val="en-US"/>
          </w:rPr>
          <w:t xml:space="preserve"> </w:t>
        </w:r>
        <w:proofErr w:type="spellStart"/>
        <w:r w:rsidRPr="00D17A4B">
          <w:rPr>
            <w:rFonts w:ascii="Verdana" w:hAnsi="Verdana" w:cs="Verdana"/>
            <w:color w:val="32200F"/>
            <w:sz w:val="26"/>
            <w:szCs w:val="26"/>
            <w:u w:val="single" w:color="32200F"/>
            <w:lang w:val="en-US"/>
          </w:rPr>
          <w:t>getekend</w:t>
        </w:r>
        <w:proofErr w:type="spellEnd"/>
      </w:hyperlink>
    </w:p>
    <w:p w:rsidR="00D17A4B" w:rsidRPr="00D17A4B" w:rsidRDefault="00D17A4B" w:rsidP="00D17A4B">
      <w:pPr>
        <w:pStyle w:val="Lijstalinea"/>
        <w:widowControl w:val="0"/>
        <w:numPr>
          <w:ilvl w:val="0"/>
          <w:numId w:val="13"/>
        </w:numPr>
        <w:tabs>
          <w:tab w:val="left" w:pos="220"/>
          <w:tab w:val="left" w:pos="720"/>
        </w:tabs>
        <w:autoSpaceDE w:val="0"/>
        <w:autoSpaceDN w:val="0"/>
        <w:adjustRightInd w:val="0"/>
        <w:spacing w:line="360" w:lineRule="auto"/>
        <w:ind w:left="714" w:hanging="357"/>
        <w:rPr>
          <w:rFonts w:ascii="Verdana" w:hAnsi="Verdana" w:cs="Verdana"/>
          <w:sz w:val="26"/>
          <w:szCs w:val="26"/>
          <w:lang w:val="en-US"/>
        </w:rPr>
      </w:pPr>
      <w:proofErr w:type="spellStart"/>
      <w:r w:rsidRPr="00D17A4B">
        <w:rPr>
          <w:rFonts w:ascii="Verdana" w:hAnsi="Verdana" w:cs="Verdana"/>
          <w:sz w:val="26"/>
          <w:szCs w:val="26"/>
          <w:lang w:val="en-US"/>
        </w:rPr>
        <w:t>Artikel</w:t>
      </w:r>
      <w:proofErr w:type="spellEnd"/>
      <w:r w:rsidRPr="00D17A4B">
        <w:rPr>
          <w:rFonts w:ascii="Verdana" w:hAnsi="Verdana" w:cs="Verdana"/>
          <w:sz w:val="26"/>
          <w:szCs w:val="26"/>
          <w:lang w:val="en-US"/>
        </w:rPr>
        <w:t xml:space="preserve"> 2: </w:t>
      </w:r>
      <w:hyperlink r:id="rId15" w:history="1">
        <w:proofErr w:type="spellStart"/>
        <w:r w:rsidRPr="00D17A4B">
          <w:rPr>
            <w:rFonts w:ascii="Verdana" w:hAnsi="Verdana" w:cs="Verdana"/>
            <w:color w:val="32200F"/>
            <w:sz w:val="26"/>
            <w:szCs w:val="26"/>
            <w:u w:val="single" w:color="32200F"/>
            <w:lang w:val="en-US"/>
          </w:rPr>
          <w:t>Een</w:t>
        </w:r>
        <w:proofErr w:type="spellEnd"/>
        <w:r w:rsidRPr="00D17A4B">
          <w:rPr>
            <w:rFonts w:ascii="Verdana" w:hAnsi="Verdana" w:cs="Verdana"/>
            <w:color w:val="32200F"/>
            <w:sz w:val="26"/>
            <w:szCs w:val="26"/>
            <w:u w:val="single" w:color="32200F"/>
            <w:lang w:val="en-US"/>
          </w:rPr>
          <w:t xml:space="preserve"> </w:t>
        </w:r>
        <w:proofErr w:type="spellStart"/>
        <w:r w:rsidRPr="00D17A4B">
          <w:rPr>
            <w:rFonts w:ascii="Verdana" w:hAnsi="Verdana" w:cs="Verdana"/>
            <w:color w:val="32200F"/>
            <w:sz w:val="26"/>
            <w:szCs w:val="26"/>
            <w:u w:val="single" w:color="32200F"/>
            <w:lang w:val="en-US"/>
          </w:rPr>
          <w:t>integrale</w:t>
        </w:r>
        <w:proofErr w:type="spellEnd"/>
        <w:r w:rsidRPr="00D17A4B">
          <w:rPr>
            <w:rFonts w:ascii="Verdana" w:hAnsi="Verdana" w:cs="Verdana"/>
            <w:color w:val="32200F"/>
            <w:sz w:val="26"/>
            <w:szCs w:val="26"/>
            <w:u w:val="single" w:color="32200F"/>
            <w:lang w:val="en-US"/>
          </w:rPr>
          <w:t xml:space="preserve"> </w:t>
        </w:r>
        <w:proofErr w:type="spellStart"/>
        <w:r w:rsidRPr="00D17A4B">
          <w:rPr>
            <w:rFonts w:ascii="Verdana" w:hAnsi="Verdana" w:cs="Verdana"/>
            <w:color w:val="32200F"/>
            <w:sz w:val="26"/>
            <w:szCs w:val="26"/>
            <w:u w:val="single" w:color="32200F"/>
            <w:lang w:val="en-US"/>
          </w:rPr>
          <w:t>omkadering</w:t>
        </w:r>
        <w:proofErr w:type="spellEnd"/>
        <w:r w:rsidRPr="00D17A4B">
          <w:rPr>
            <w:rFonts w:ascii="Verdana" w:hAnsi="Verdana" w:cs="Verdana"/>
            <w:color w:val="32200F"/>
            <w:sz w:val="26"/>
            <w:szCs w:val="26"/>
            <w:u w:val="single" w:color="32200F"/>
            <w:lang w:val="en-US"/>
          </w:rPr>
          <w:t xml:space="preserve"> in de </w:t>
        </w:r>
        <w:proofErr w:type="spellStart"/>
        <w:r w:rsidRPr="00D17A4B">
          <w:rPr>
            <w:rFonts w:ascii="Verdana" w:hAnsi="Verdana" w:cs="Verdana"/>
            <w:color w:val="32200F"/>
            <w:sz w:val="26"/>
            <w:szCs w:val="26"/>
            <w:u w:val="single" w:color="32200F"/>
            <w:lang w:val="en-US"/>
          </w:rPr>
          <w:t>asielopvang</w:t>
        </w:r>
        <w:proofErr w:type="spellEnd"/>
      </w:hyperlink>
    </w:p>
    <w:p w:rsidR="00D17A4B" w:rsidRPr="00D17A4B" w:rsidRDefault="00D17A4B" w:rsidP="00D17A4B">
      <w:pPr>
        <w:pStyle w:val="Lijstalinea"/>
        <w:widowControl w:val="0"/>
        <w:numPr>
          <w:ilvl w:val="0"/>
          <w:numId w:val="13"/>
        </w:numPr>
        <w:tabs>
          <w:tab w:val="left" w:pos="220"/>
          <w:tab w:val="left" w:pos="720"/>
        </w:tabs>
        <w:autoSpaceDE w:val="0"/>
        <w:autoSpaceDN w:val="0"/>
        <w:adjustRightInd w:val="0"/>
        <w:spacing w:line="360" w:lineRule="auto"/>
        <w:ind w:left="714" w:hanging="357"/>
        <w:rPr>
          <w:rFonts w:ascii="Verdana" w:hAnsi="Verdana" w:cs="Verdana"/>
          <w:sz w:val="26"/>
          <w:szCs w:val="26"/>
          <w:lang w:val="en-US"/>
        </w:rPr>
      </w:pPr>
      <w:proofErr w:type="spellStart"/>
      <w:r w:rsidRPr="00D17A4B">
        <w:rPr>
          <w:rFonts w:ascii="Verdana" w:hAnsi="Verdana" w:cs="Verdana"/>
          <w:sz w:val="26"/>
          <w:szCs w:val="26"/>
          <w:lang w:val="en-US"/>
        </w:rPr>
        <w:t>Artikel</w:t>
      </w:r>
      <w:proofErr w:type="spellEnd"/>
      <w:r w:rsidRPr="00D17A4B">
        <w:rPr>
          <w:rFonts w:ascii="Verdana" w:hAnsi="Verdana" w:cs="Verdana"/>
          <w:sz w:val="26"/>
          <w:szCs w:val="26"/>
          <w:lang w:val="en-US"/>
        </w:rPr>
        <w:t xml:space="preserve"> 3: </w:t>
      </w:r>
      <w:hyperlink r:id="rId16" w:history="1">
        <w:proofErr w:type="spellStart"/>
        <w:r w:rsidRPr="00D17A4B">
          <w:rPr>
            <w:rFonts w:ascii="Verdana" w:hAnsi="Verdana" w:cs="Verdana"/>
            <w:color w:val="32200F"/>
            <w:sz w:val="26"/>
            <w:szCs w:val="26"/>
            <w:u w:val="single" w:color="32200F"/>
            <w:lang w:val="en-US"/>
          </w:rPr>
          <w:t>Evaluatie</w:t>
        </w:r>
        <w:proofErr w:type="spellEnd"/>
        <w:r w:rsidRPr="00D17A4B">
          <w:rPr>
            <w:rFonts w:ascii="Verdana" w:hAnsi="Verdana" w:cs="Verdana"/>
            <w:color w:val="32200F"/>
            <w:sz w:val="26"/>
            <w:szCs w:val="26"/>
            <w:u w:val="single" w:color="32200F"/>
            <w:lang w:val="en-US"/>
          </w:rPr>
          <w:t xml:space="preserve"> RVV</w:t>
        </w:r>
      </w:hyperlink>
    </w:p>
    <w:p w:rsidR="00D17A4B" w:rsidRPr="00D17A4B" w:rsidRDefault="00D17A4B" w:rsidP="00D17A4B">
      <w:pPr>
        <w:pStyle w:val="Lijstalinea"/>
        <w:widowControl w:val="0"/>
        <w:numPr>
          <w:ilvl w:val="0"/>
          <w:numId w:val="13"/>
        </w:numPr>
        <w:tabs>
          <w:tab w:val="left" w:pos="220"/>
          <w:tab w:val="left" w:pos="720"/>
        </w:tabs>
        <w:autoSpaceDE w:val="0"/>
        <w:autoSpaceDN w:val="0"/>
        <w:adjustRightInd w:val="0"/>
        <w:spacing w:line="360" w:lineRule="auto"/>
        <w:ind w:left="714" w:hanging="357"/>
        <w:rPr>
          <w:rFonts w:ascii="Verdana" w:hAnsi="Verdana" w:cs="Verdana"/>
          <w:sz w:val="26"/>
          <w:szCs w:val="26"/>
          <w:lang w:val="en-US"/>
        </w:rPr>
      </w:pPr>
      <w:proofErr w:type="spellStart"/>
      <w:r w:rsidRPr="00D17A4B">
        <w:rPr>
          <w:rFonts w:ascii="Verdana" w:hAnsi="Verdana" w:cs="Verdana"/>
          <w:sz w:val="26"/>
          <w:szCs w:val="26"/>
          <w:lang w:val="en-US"/>
        </w:rPr>
        <w:t>Artikel</w:t>
      </w:r>
      <w:proofErr w:type="spellEnd"/>
      <w:r w:rsidRPr="00D17A4B">
        <w:rPr>
          <w:rFonts w:ascii="Verdana" w:hAnsi="Verdana" w:cs="Verdana"/>
          <w:sz w:val="26"/>
          <w:szCs w:val="26"/>
          <w:lang w:val="en-US"/>
        </w:rPr>
        <w:t xml:space="preserve"> 4: </w:t>
      </w:r>
      <w:hyperlink r:id="rId17" w:history="1">
        <w:proofErr w:type="spellStart"/>
        <w:r w:rsidRPr="00D17A4B">
          <w:rPr>
            <w:rFonts w:ascii="Verdana" w:hAnsi="Verdana" w:cs="Verdana"/>
            <w:color w:val="32200F"/>
            <w:sz w:val="26"/>
            <w:szCs w:val="26"/>
            <w:u w:val="single" w:color="32200F"/>
            <w:lang w:val="en-US"/>
          </w:rPr>
          <w:t>Evaluatie</w:t>
        </w:r>
        <w:proofErr w:type="spellEnd"/>
        <w:r w:rsidRPr="00D17A4B">
          <w:rPr>
            <w:rFonts w:ascii="Verdana" w:hAnsi="Verdana" w:cs="Verdana"/>
            <w:color w:val="32200F"/>
            <w:sz w:val="26"/>
            <w:szCs w:val="26"/>
            <w:u w:val="single" w:color="32200F"/>
            <w:lang w:val="en-US"/>
          </w:rPr>
          <w:t xml:space="preserve"> wet </w:t>
        </w:r>
        <w:proofErr w:type="spellStart"/>
        <w:r w:rsidRPr="00D17A4B">
          <w:rPr>
            <w:rFonts w:ascii="Verdana" w:hAnsi="Verdana" w:cs="Verdana"/>
            <w:color w:val="32200F"/>
            <w:sz w:val="26"/>
            <w:szCs w:val="26"/>
            <w:u w:val="single" w:color="32200F"/>
            <w:lang w:val="en-US"/>
          </w:rPr>
          <w:t>opvang</w:t>
        </w:r>
        <w:proofErr w:type="spellEnd"/>
        <w:r w:rsidRPr="00D17A4B">
          <w:rPr>
            <w:rFonts w:ascii="Verdana" w:hAnsi="Verdana" w:cs="Verdana"/>
            <w:color w:val="32200F"/>
            <w:sz w:val="26"/>
            <w:szCs w:val="26"/>
            <w:u w:val="single" w:color="32200F"/>
            <w:lang w:val="en-US"/>
          </w:rPr>
          <w:t xml:space="preserve"> </w:t>
        </w:r>
        <w:proofErr w:type="spellStart"/>
        <w:r w:rsidRPr="00D17A4B">
          <w:rPr>
            <w:rFonts w:ascii="Verdana" w:hAnsi="Verdana" w:cs="Verdana"/>
            <w:color w:val="32200F"/>
            <w:sz w:val="26"/>
            <w:szCs w:val="26"/>
            <w:u w:val="single" w:color="32200F"/>
            <w:lang w:val="en-US"/>
          </w:rPr>
          <w:t>asielzoekers</w:t>
        </w:r>
        <w:proofErr w:type="spellEnd"/>
      </w:hyperlink>
    </w:p>
    <w:p w:rsidR="00E32BDD" w:rsidRDefault="00D17A4B" w:rsidP="00D17A4B">
      <w:pPr>
        <w:pStyle w:val="Lijstalinea"/>
        <w:numPr>
          <w:ilvl w:val="0"/>
          <w:numId w:val="13"/>
        </w:numPr>
        <w:spacing w:after="240"/>
        <w:ind w:left="714" w:hanging="357"/>
      </w:pPr>
      <w:proofErr w:type="spellStart"/>
      <w:r w:rsidRPr="00D17A4B">
        <w:rPr>
          <w:rFonts w:ascii="Verdana" w:hAnsi="Verdana" w:cs="Verdana"/>
          <w:sz w:val="26"/>
          <w:szCs w:val="26"/>
          <w:lang w:val="en-US"/>
        </w:rPr>
        <w:t>Artikel</w:t>
      </w:r>
      <w:proofErr w:type="spellEnd"/>
      <w:r w:rsidRPr="00D17A4B">
        <w:rPr>
          <w:rFonts w:ascii="Verdana" w:hAnsi="Verdana" w:cs="Verdana"/>
          <w:sz w:val="26"/>
          <w:szCs w:val="26"/>
          <w:lang w:val="en-US"/>
        </w:rPr>
        <w:t xml:space="preserve"> 5: </w:t>
      </w:r>
      <w:hyperlink r:id="rId18" w:history="1">
        <w:proofErr w:type="spellStart"/>
        <w:r w:rsidRPr="00D17A4B">
          <w:rPr>
            <w:rFonts w:ascii="Verdana" w:hAnsi="Verdana" w:cs="Verdana"/>
            <w:color w:val="32200F"/>
            <w:sz w:val="26"/>
            <w:szCs w:val="26"/>
            <w:u w:val="single" w:color="32200F"/>
            <w:lang w:val="en-US"/>
          </w:rPr>
          <w:t>Wereldvluchtelingen</w:t>
        </w:r>
        <w:proofErr w:type="spellEnd"/>
      </w:hyperlink>
    </w:p>
    <w:p w:rsidR="00E32BDD" w:rsidRPr="00732274" w:rsidRDefault="00E32BDD" w:rsidP="00D46CDB">
      <w:pPr>
        <w:pStyle w:val="Inhopg2"/>
      </w:pPr>
      <w:r w:rsidRPr="00732274">
        <w:t>Interessante links:</w:t>
      </w:r>
    </w:p>
    <w:p w:rsidR="00D17A4B" w:rsidRPr="00D17A4B" w:rsidRDefault="003E524D" w:rsidP="00CC0C2B">
      <w:pPr>
        <w:widowControl w:val="0"/>
        <w:autoSpaceDE w:val="0"/>
        <w:autoSpaceDN w:val="0"/>
        <w:adjustRightInd w:val="0"/>
        <w:spacing w:line="360" w:lineRule="auto"/>
        <w:ind w:firstLine="238"/>
        <w:rPr>
          <w:rStyle w:val="Hyperlink"/>
          <w:sz w:val="28"/>
          <w:szCs w:val="22"/>
        </w:rPr>
      </w:pPr>
      <w:hyperlink r:id="rId19" w:history="1">
        <w:proofErr w:type="spellStart"/>
        <w:r w:rsidR="00D17A4B" w:rsidRPr="00D17A4B">
          <w:rPr>
            <w:rStyle w:val="Hyperlink"/>
            <w:rFonts w:ascii="Verdana" w:hAnsi="Verdana"/>
            <w:i/>
            <w:sz w:val="26"/>
          </w:rPr>
          <w:t>Fedasil</w:t>
        </w:r>
        <w:proofErr w:type="spellEnd"/>
      </w:hyperlink>
    </w:p>
    <w:p w:rsidR="00D17A4B" w:rsidRPr="00D17A4B" w:rsidRDefault="00D17A4B" w:rsidP="00D17A4B">
      <w:pPr>
        <w:pStyle w:val="Lijstalinea"/>
        <w:widowControl w:val="0"/>
        <w:numPr>
          <w:ilvl w:val="0"/>
          <w:numId w:val="14"/>
        </w:numPr>
        <w:tabs>
          <w:tab w:val="left" w:pos="220"/>
          <w:tab w:val="left" w:pos="720"/>
        </w:tabs>
        <w:autoSpaceDE w:val="0"/>
        <w:autoSpaceDN w:val="0"/>
        <w:adjustRightInd w:val="0"/>
        <w:spacing w:line="360" w:lineRule="auto"/>
        <w:ind w:left="714" w:hanging="357"/>
        <w:rPr>
          <w:rFonts w:ascii="Verdana" w:hAnsi="Verdana" w:cs="Verdana"/>
          <w:sz w:val="26"/>
          <w:szCs w:val="26"/>
          <w:lang w:val="en-US"/>
        </w:rPr>
      </w:pPr>
      <w:r w:rsidRPr="00D17A4B">
        <w:rPr>
          <w:rFonts w:ascii="Verdana" w:hAnsi="Verdana" w:cs="Verdana"/>
          <w:sz w:val="26"/>
          <w:szCs w:val="26"/>
          <w:lang w:val="en-US"/>
        </w:rPr>
        <w:t xml:space="preserve">Link 1: </w:t>
      </w:r>
      <w:hyperlink r:id="rId20" w:history="1">
        <w:proofErr w:type="spellStart"/>
        <w:r w:rsidRPr="00D17A4B">
          <w:rPr>
            <w:rFonts w:ascii="Verdana" w:hAnsi="Verdana" w:cs="Verdana"/>
            <w:color w:val="32200F"/>
            <w:sz w:val="26"/>
            <w:szCs w:val="26"/>
            <w:u w:val="single" w:color="32200F"/>
            <w:lang w:val="en-US"/>
          </w:rPr>
          <w:t>Praktisch</w:t>
        </w:r>
        <w:proofErr w:type="spellEnd"/>
        <w:r w:rsidRPr="00D17A4B">
          <w:rPr>
            <w:rFonts w:ascii="Verdana" w:hAnsi="Verdana" w:cs="Verdana"/>
            <w:color w:val="32200F"/>
            <w:sz w:val="26"/>
            <w:szCs w:val="26"/>
            <w:u w:val="single" w:color="32200F"/>
            <w:lang w:val="en-US"/>
          </w:rPr>
          <w:t xml:space="preserve"> </w:t>
        </w:r>
        <w:proofErr w:type="spellStart"/>
        <w:r w:rsidRPr="00D17A4B">
          <w:rPr>
            <w:rFonts w:ascii="Verdana" w:hAnsi="Verdana" w:cs="Verdana"/>
            <w:color w:val="32200F"/>
            <w:sz w:val="26"/>
            <w:szCs w:val="26"/>
            <w:u w:val="single" w:color="32200F"/>
            <w:lang w:val="en-US"/>
          </w:rPr>
          <w:t>overzicht</w:t>
        </w:r>
        <w:proofErr w:type="spellEnd"/>
        <w:r w:rsidRPr="00D17A4B">
          <w:rPr>
            <w:rFonts w:ascii="Verdana" w:hAnsi="Verdana" w:cs="Verdana"/>
            <w:color w:val="32200F"/>
            <w:sz w:val="26"/>
            <w:szCs w:val="26"/>
            <w:u w:val="single" w:color="32200F"/>
            <w:lang w:val="en-US"/>
          </w:rPr>
          <w:t xml:space="preserve"> procedure</w:t>
        </w:r>
      </w:hyperlink>
    </w:p>
    <w:p w:rsidR="00D17A4B" w:rsidRPr="00D17A4B" w:rsidRDefault="00D17A4B" w:rsidP="00D17A4B">
      <w:pPr>
        <w:pStyle w:val="Lijstalinea"/>
        <w:widowControl w:val="0"/>
        <w:numPr>
          <w:ilvl w:val="0"/>
          <w:numId w:val="14"/>
        </w:numPr>
        <w:tabs>
          <w:tab w:val="left" w:pos="220"/>
          <w:tab w:val="left" w:pos="720"/>
        </w:tabs>
        <w:autoSpaceDE w:val="0"/>
        <w:autoSpaceDN w:val="0"/>
        <w:adjustRightInd w:val="0"/>
        <w:spacing w:line="360" w:lineRule="auto"/>
        <w:ind w:left="714" w:hanging="357"/>
        <w:rPr>
          <w:rFonts w:ascii="Verdana" w:hAnsi="Verdana" w:cs="Verdana"/>
          <w:sz w:val="26"/>
          <w:szCs w:val="26"/>
          <w:lang w:val="en-US"/>
        </w:rPr>
      </w:pPr>
      <w:r w:rsidRPr="00D17A4B">
        <w:rPr>
          <w:rFonts w:ascii="Verdana" w:hAnsi="Verdana" w:cs="Verdana"/>
          <w:sz w:val="26"/>
          <w:szCs w:val="26"/>
          <w:lang w:val="en-US"/>
        </w:rPr>
        <w:t xml:space="preserve">Link 2: </w:t>
      </w:r>
      <w:hyperlink r:id="rId21" w:history="1">
        <w:proofErr w:type="spellStart"/>
        <w:r w:rsidRPr="00D17A4B">
          <w:rPr>
            <w:rFonts w:ascii="Verdana" w:hAnsi="Verdana" w:cs="Verdana"/>
            <w:color w:val="32200F"/>
            <w:sz w:val="26"/>
            <w:szCs w:val="26"/>
            <w:u w:val="single" w:color="32200F"/>
            <w:lang w:val="en-US"/>
          </w:rPr>
          <w:t>Rechten</w:t>
        </w:r>
        <w:proofErr w:type="spellEnd"/>
        <w:r w:rsidRPr="00D17A4B">
          <w:rPr>
            <w:rFonts w:ascii="Verdana" w:hAnsi="Verdana" w:cs="Verdana"/>
            <w:color w:val="32200F"/>
            <w:sz w:val="26"/>
            <w:szCs w:val="26"/>
            <w:u w:val="single" w:color="32200F"/>
            <w:lang w:val="en-US"/>
          </w:rPr>
          <w:t xml:space="preserve"> van </w:t>
        </w:r>
        <w:proofErr w:type="spellStart"/>
        <w:r w:rsidRPr="00D17A4B">
          <w:rPr>
            <w:rFonts w:ascii="Verdana" w:hAnsi="Verdana" w:cs="Verdana"/>
            <w:color w:val="32200F"/>
            <w:sz w:val="26"/>
            <w:szCs w:val="26"/>
            <w:u w:val="single" w:color="32200F"/>
            <w:lang w:val="en-US"/>
          </w:rPr>
          <w:t>asielzoekers</w:t>
        </w:r>
        <w:proofErr w:type="spellEnd"/>
      </w:hyperlink>
    </w:p>
    <w:p w:rsidR="00B92EF9" w:rsidRPr="00B92EF9" w:rsidRDefault="00D17A4B" w:rsidP="00D17A4B">
      <w:pPr>
        <w:pStyle w:val="Lijstalinea"/>
        <w:numPr>
          <w:ilvl w:val="0"/>
          <w:numId w:val="14"/>
        </w:numPr>
        <w:spacing w:after="120"/>
        <w:ind w:left="714" w:hanging="357"/>
      </w:pPr>
      <w:r w:rsidRPr="00D17A4B">
        <w:rPr>
          <w:rFonts w:ascii="Verdana" w:hAnsi="Verdana" w:cs="Verdana"/>
          <w:sz w:val="26"/>
          <w:szCs w:val="26"/>
          <w:lang w:val="en-US"/>
        </w:rPr>
        <w:t xml:space="preserve">Link 3: </w:t>
      </w:r>
      <w:hyperlink r:id="rId22" w:history="1">
        <w:proofErr w:type="spellStart"/>
        <w:r w:rsidRPr="00D17A4B">
          <w:rPr>
            <w:rFonts w:ascii="Verdana" w:hAnsi="Verdana" w:cs="Verdana"/>
            <w:color w:val="32200F"/>
            <w:sz w:val="26"/>
            <w:szCs w:val="26"/>
            <w:u w:val="single" w:color="32200F"/>
            <w:lang w:val="en-US"/>
          </w:rPr>
          <w:t>Informatiebrochure</w:t>
        </w:r>
        <w:proofErr w:type="spellEnd"/>
        <w:r w:rsidRPr="00D17A4B">
          <w:rPr>
            <w:rFonts w:ascii="Verdana" w:hAnsi="Verdana" w:cs="Verdana"/>
            <w:color w:val="32200F"/>
            <w:sz w:val="26"/>
            <w:szCs w:val="26"/>
            <w:u w:val="single" w:color="32200F"/>
            <w:lang w:val="en-US"/>
          </w:rPr>
          <w:t xml:space="preserve"> over de </w:t>
        </w:r>
        <w:proofErr w:type="spellStart"/>
        <w:r w:rsidRPr="00D17A4B">
          <w:rPr>
            <w:rFonts w:ascii="Verdana" w:hAnsi="Verdana" w:cs="Verdana"/>
            <w:color w:val="32200F"/>
            <w:sz w:val="26"/>
            <w:szCs w:val="26"/>
            <w:u w:val="single" w:color="32200F"/>
            <w:lang w:val="en-US"/>
          </w:rPr>
          <w:t>asielprocedure</w:t>
        </w:r>
        <w:proofErr w:type="spellEnd"/>
      </w:hyperlink>
    </w:p>
    <w:sectPr w:rsidR="00B92EF9" w:rsidRPr="00B92EF9" w:rsidSect="00463877">
      <w:headerReference w:type="even" r:id="rId23"/>
      <w:headerReference w:type="default" r:id="rId24"/>
      <w:footerReference w:type="default" r:id="rId25"/>
      <w:headerReference w:type="first" r:id="rId26"/>
      <w:pgSz w:w="11900" w:h="16840"/>
      <w:pgMar w:top="1417" w:right="1417" w:bottom="1134" w:left="1417" w:gutter="0"/>
      <w:titlePg/>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Impact">
    <w:panose1 w:val="020B080603090205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77" w:rsidRPr="0014624D" w:rsidRDefault="00463877" w:rsidP="0014624D">
    <w:pPr>
      <w:pStyle w:val="Voettekst"/>
      <w:pBdr>
        <w:top w:val="thinThickSmallGap" w:sz="18" w:space="1" w:color="04617B" w:themeColor="text2"/>
      </w:pBdr>
      <w:rPr>
        <w:rFonts w:ascii="Verdana" w:hAnsi="Verdana"/>
      </w:rPr>
    </w:pPr>
    <w:r>
      <w:rPr>
        <w:rStyle w:val="Paginanummer"/>
        <w:rFonts w:ascii="Verdana" w:hAnsi="Verdana"/>
      </w:rPr>
      <w:t>ICT en bronnenonderzoek</w:t>
    </w:r>
    <w:r>
      <w:rPr>
        <w:rStyle w:val="Paginanummer"/>
      </w:rPr>
      <w:tab/>
    </w:r>
    <w:r>
      <w:rPr>
        <w:rStyle w:val="Paginanummer"/>
      </w:rPr>
      <w:tab/>
    </w:r>
    <w:r w:rsidRPr="0001255E">
      <w:rPr>
        <w:rStyle w:val="Paginanummer"/>
        <w:rFonts w:ascii="Verdana" w:hAnsi="Verdana"/>
      </w:rPr>
      <w:fldChar w:fldCharType="begin"/>
    </w:r>
    <w:r w:rsidRPr="0001255E">
      <w:rPr>
        <w:rStyle w:val="Paginanummer"/>
        <w:rFonts w:ascii="Verdana" w:hAnsi="Verdana"/>
      </w:rPr>
      <w:instrText xml:space="preserve"> PAGE </w:instrText>
    </w:r>
    <w:r w:rsidRPr="0001255E">
      <w:rPr>
        <w:rStyle w:val="Paginanummer"/>
        <w:rFonts w:ascii="Verdana" w:hAnsi="Verdana"/>
      </w:rPr>
      <w:fldChar w:fldCharType="separate"/>
    </w:r>
    <w:r w:rsidR="00CC0C2B">
      <w:rPr>
        <w:rStyle w:val="Paginanummer"/>
        <w:rFonts w:ascii="Verdana" w:hAnsi="Verdana"/>
        <w:noProof/>
      </w:rPr>
      <w:t>5</w:t>
    </w:r>
    <w:r w:rsidRPr="0001255E">
      <w:rPr>
        <w:rStyle w:val="Paginanummer"/>
        <w:rFonts w:ascii="Verdana" w:hAnsi="Verdana"/>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77" w:rsidRDefault="00463877">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2pt;height:514.55pt;z-index:-251657216;mso-wrap-edited:f;mso-position-horizontal:center;mso-position-horizontal-relative:margin;mso-position-vertical:center;mso-position-vertical-relative:margin" wrapcoords="-35 0 -35 21537 21600 21537 21600 0 -35 0">
          <v:imagedata r:id="rId1" o:title="hand_print" gain="19661f" blacklevel="22938f"/>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77" w:rsidRPr="0001255E" w:rsidRDefault="00463877" w:rsidP="0014624D">
    <w:pPr>
      <w:pStyle w:val="Koptekst"/>
      <w:pBdr>
        <w:bottom w:val="thickThinSmallGap" w:sz="18" w:space="1" w:color="04617B" w:themeColor="text2"/>
      </w:pBdr>
      <w:rPr>
        <w:rFonts w:ascii="Verdana" w:hAnsi="Verdana"/>
      </w:rPr>
    </w:pPr>
    <w:r w:rsidRPr="0001255E">
      <w:rPr>
        <w:rFonts w:ascii="Verdana" w:hAnsi="Verdana"/>
      </w:rPr>
      <w:t xml:space="preserve">Wouter </w:t>
    </w:r>
    <w:proofErr w:type="spellStart"/>
    <w:r w:rsidRPr="0001255E">
      <w:rPr>
        <w:rFonts w:ascii="Verdana" w:hAnsi="Verdana"/>
      </w:rPr>
      <w:t>Mylle</w:t>
    </w:r>
    <w:proofErr w:type="spellEnd"/>
    <w:r>
      <w:rPr>
        <w:rFonts w:ascii="Verdana" w:hAnsi="Verdana"/>
      </w:rPr>
      <w:tab/>
      <w:t>1BaOC</w:t>
    </w:r>
    <w:r>
      <w:rPr>
        <w:rFonts w:ascii="Verdana" w:hAnsi="Verdana"/>
      </w:rPr>
      <w:tab/>
      <w:t>2009/2010</w:t>
    </w:r>
  </w:p>
  <w:p w:rsidR="00463877" w:rsidRDefault="00463877">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3.2pt;height:514.55pt;z-index:-251658240;mso-wrap-edited:f;mso-position-horizontal:center;mso-position-horizontal-relative:margin;mso-position-vertical:center;mso-position-vertical-relative:margin" wrapcoords="-35 0 -35 21537 21600 21537 21600 0 -35 0">
          <v:imagedata r:id="rId1" o:title="hand_print" gain="19661f" blacklevel="22938f"/>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77" w:rsidRDefault="00463877">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3.2pt;height:514.55pt;z-index:-251656192;mso-wrap-edited:f;mso-position-horizontal:center;mso-position-horizontal-relative:margin;mso-position-vertical:center;mso-position-vertical-relative:margin" wrapcoords="-35 0 -35 21537 21600 21537 21600 0 -35 0">
          <v:imagedata r:id="rId1" o:title="hand_print" gain="19661f" blacklevel="22938f"/>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F3DF3"/>
    <w:multiLevelType w:val="hybridMultilevel"/>
    <w:tmpl w:val="A7A0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220C9"/>
    <w:multiLevelType w:val="hybridMultilevel"/>
    <w:tmpl w:val="DD50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16193"/>
    <w:multiLevelType w:val="multilevel"/>
    <w:tmpl w:val="1ECAA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FA1D2C"/>
    <w:multiLevelType w:val="hybridMultilevel"/>
    <w:tmpl w:val="AC86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F4B66"/>
    <w:multiLevelType w:val="hybridMultilevel"/>
    <w:tmpl w:val="B12A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E2467"/>
    <w:multiLevelType w:val="hybridMultilevel"/>
    <w:tmpl w:val="93B62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95E4F"/>
    <w:multiLevelType w:val="multilevel"/>
    <w:tmpl w:val="93EEA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027BCB"/>
    <w:multiLevelType w:val="hybridMultilevel"/>
    <w:tmpl w:val="D382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7F2B65"/>
    <w:multiLevelType w:val="hybridMultilevel"/>
    <w:tmpl w:val="DCF8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C25522"/>
    <w:multiLevelType w:val="hybridMultilevel"/>
    <w:tmpl w:val="7378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13157"/>
    <w:multiLevelType w:val="multilevel"/>
    <w:tmpl w:val="36B66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8C203E"/>
    <w:multiLevelType w:val="hybridMultilevel"/>
    <w:tmpl w:val="B3BA83D4"/>
    <w:lvl w:ilvl="0" w:tplc="CB6467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7E8B6057"/>
    <w:multiLevelType w:val="multilevel"/>
    <w:tmpl w:val="783E4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1"/>
  </w:num>
  <w:num w:numId="4">
    <w:abstractNumId w:val="3"/>
  </w:num>
  <w:num w:numId="5">
    <w:abstractNumId w:val="6"/>
  </w:num>
  <w:num w:numId="6">
    <w:abstractNumId w:val="12"/>
  </w:num>
  <w:num w:numId="7">
    <w:abstractNumId w:val="0"/>
  </w:num>
  <w:num w:numId="8">
    <w:abstractNumId w:val="4"/>
  </w:num>
  <w:num w:numId="9">
    <w:abstractNumId w:val="1"/>
  </w:num>
  <w:num w:numId="10">
    <w:abstractNumId w:val="9"/>
  </w:num>
  <w:num w:numId="11">
    <w:abstractNumId w:val="5"/>
  </w:num>
  <w:num w:numId="12">
    <w:abstractNumId w:val="2"/>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compat>
    <w:doNotAutofitConstrainedTables/>
    <w:splitPgBreakAndParaMark/>
    <w:doNotVertAlignCellWithSp/>
    <w:doNotBreakConstrainedForcedTable/>
    <w:useAnsiKerningPairs/>
    <w:cachedColBalance/>
  </w:compat>
  <w:rsids>
    <w:rsidRoot w:val="00557E5C"/>
    <w:rsid w:val="000B4623"/>
    <w:rsid w:val="000D6926"/>
    <w:rsid w:val="0014624D"/>
    <w:rsid w:val="001D3CB7"/>
    <w:rsid w:val="001E1BE6"/>
    <w:rsid w:val="001F71E2"/>
    <w:rsid w:val="00216DD8"/>
    <w:rsid w:val="00274AAF"/>
    <w:rsid w:val="002A6FEF"/>
    <w:rsid w:val="002F7AEA"/>
    <w:rsid w:val="00304186"/>
    <w:rsid w:val="003540F1"/>
    <w:rsid w:val="00381697"/>
    <w:rsid w:val="00382F70"/>
    <w:rsid w:val="003E524D"/>
    <w:rsid w:val="00446AA2"/>
    <w:rsid w:val="00463877"/>
    <w:rsid w:val="00467C10"/>
    <w:rsid w:val="004C7D06"/>
    <w:rsid w:val="00517E04"/>
    <w:rsid w:val="00531D65"/>
    <w:rsid w:val="00557E5C"/>
    <w:rsid w:val="005C1F43"/>
    <w:rsid w:val="006B11E4"/>
    <w:rsid w:val="00732274"/>
    <w:rsid w:val="007A01B3"/>
    <w:rsid w:val="0088240E"/>
    <w:rsid w:val="00887070"/>
    <w:rsid w:val="008D3176"/>
    <w:rsid w:val="009237D6"/>
    <w:rsid w:val="00981754"/>
    <w:rsid w:val="009B4304"/>
    <w:rsid w:val="00A846E1"/>
    <w:rsid w:val="00AA187F"/>
    <w:rsid w:val="00AC03AB"/>
    <w:rsid w:val="00B805B0"/>
    <w:rsid w:val="00B92EF9"/>
    <w:rsid w:val="00BC7CDC"/>
    <w:rsid w:val="00C01EEF"/>
    <w:rsid w:val="00CC0C2B"/>
    <w:rsid w:val="00CF4242"/>
    <w:rsid w:val="00D17A4B"/>
    <w:rsid w:val="00D46CDB"/>
    <w:rsid w:val="00E32BDD"/>
    <w:rsid w:val="00E4604A"/>
    <w:rsid w:val="00EF63E6"/>
    <w:rsid w:val="00F4495F"/>
    <w:rsid w:val="00F95E7B"/>
    <w:rsid w:val="00FF5676"/>
  </w:rsids>
  <m:mathPr>
    <m:mathFont m:val="Impact"/>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al">
    <w:name w:val="Normal"/>
    <w:qFormat/>
    <w:rsid w:val="004C2282"/>
  </w:style>
  <w:style w:type="paragraph" w:styleId="Kop1">
    <w:name w:val="heading 1"/>
    <w:basedOn w:val="Normaal"/>
    <w:next w:val="Normaal"/>
    <w:link w:val="Kop1Teken"/>
    <w:rsid w:val="00F4495F"/>
    <w:pPr>
      <w:keepNext/>
      <w:keepLines/>
      <w:spacing w:before="480"/>
      <w:outlineLvl w:val="0"/>
    </w:pPr>
    <w:rPr>
      <w:rFonts w:asciiTheme="majorHAnsi" w:eastAsiaTheme="majorEastAsia" w:hAnsiTheme="majorHAnsi" w:cstheme="majorBidi"/>
      <w:b/>
      <w:bCs/>
      <w:color w:val="0A4E8C" w:themeColor="accent1" w:themeShade="B5"/>
      <w:sz w:val="32"/>
      <w:szCs w:val="32"/>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rsid w:val="00B92EF9"/>
    <w:pPr>
      <w:ind w:left="720"/>
      <w:contextualSpacing/>
    </w:pPr>
  </w:style>
  <w:style w:type="character" w:customStyle="1" w:styleId="Kop1Teken">
    <w:name w:val="Kop 1 Teken"/>
    <w:basedOn w:val="Standaardalinea-lettertype"/>
    <w:link w:val="Kop1"/>
    <w:rsid w:val="00F4495F"/>
    <w:rPr>
      <w:rFonts w:asciiTheme="majorHAnsi" w:eastAsiaTheme="majorEastAsia" w:hAnsiTheme="majorHAnsi" w:cstheme="majorBidi"/>
      <w:b/>
      <w:bCs/>
      <w:color w:val="0A4E8C" w:themeColor="accent1" w:themeShade="B5"/>
      <w:sz w:val="32"/>
      <w:szCs w:val="32"/>
    </w:rPr>
  </w:style>
  <w:style w:type="paragraph" w:styleId="Kopvaninhoudsopgave">
    <w:name w:val="TOC Heading"/>
    <w:basedOn w:val="Kop1"/>
    <w:next w:val="Normaal"/>
    <w:uiPriority w:val="39"/>
    <w:unhideWhenUsed/>
    <w:qFormat/>
    <w:rsid w:val="00F4495F"/>
    <w:pPr>
      <w:spacing w:line="276" w:lineRule="auto"/>
      <w:outlineLvl w:val="9"/>
    </w:pPr>
    <w:rPr>
      <w:color w:val="0B5294" w:themeColor="accent1" w:themeShade="BF"/>
      <w:sz w:val="28"/>
      <w:szCs w:val="28"/>
      <w:lang w:eastAsia="nl-NL"/>
    </w:rPr>
  </w:style>
  <w:style w:type="paragraph" w:styleId="Inhopg2">
    <w:name w:val="toc 2"/>
    <w:basedOn w:val="Normaal"/>
    <w:next w:val="Normaal"/>
    <w:autoRedefine/>
    <w:uiPriority w:val="39"/>
    <w:unhideWhenUsed/>
    <w:qFormat/>
    <w:rsid w:val="00D46CDB"/>
    <w:pPr>
      <w:spacing w:after="120"/>
      <w:ind w:left="238"/>
    </w:pPr>
    <w:rPr>
      <w:sz w:val="28"/>
      <w:szCs w:val="22"/>
    </w:rPr>
  </w:style>
  <w:style w:type="paragraph" w:styleId="Inhopg1">
    <w:name w:val="toc 1"/>
    <w:basedOn w:val="Normaal"/>
    <w:next w:val="Normaal"/>
    <w:autoRedefine/>
    <w:uiPriority w:val="39"/>
    <w:unhideWhenUsed/>
    <w:qFormat/>
    <w:rsid w:val="00FF5676"/>
    <w:pPr>
      <w:spacing w:before="120"/>
      <w:outlineLvl w:val="0"/>
    </w:pPr>
    <w:rPr>
      <w:b/>
      <w:color w:val="04617B" w:themeColor="text2"/>
      <w:sz w:val="22"/>
      <w:szCs w:val="22"/>
      <w:lang w:eastAsia="nl-NL"/>
    </w:rPr>
  </w:style>
  <w:style w:type="paragraph" w:styleId="Inhopg3">
    <w:name w:val="toc 3"/>
    <w:basedOn w:val="Normaal"/>
    <w:next w:val="Normaal"/>
    <w:autoRedefine/>
    <w:uiPriority w:val="39"/>
    <w:unhideWhenUsed/>
    <w:qFormat/>
    <w:rsid w:val="00F4495F"/>
    <w:pPr>
      <w:ind w:left="480"/>
    </w:pPr>
    <w:rPr>
      <w:sz w:val="22"/>
      <w:szCs w:val="22"/>
    </w:rPr>
  </w:style>
  <w:style w:type="paragraph" w:styleId="Inhopg4">
    <w:name w:val="toc 4"/>
    <w:basedOn w:val="Normaal"/>
    <w:next w:val="Normaal"/>
    <w:autoRedefine/>
    <w:rsid w:val="00F4495F"/>
    <w:pPr>
      <w:ind w:left="720"/>
    </w:pPr>
    <w:rPr>
      <w:sz w:val="20"/>
      <w:szCs w:val="20"/>
    </w:rPr>
  </w:style>
  <w:style w:type="paragraph" w:styleId="Inhopg5">
    <w:name w:val="toc 5"/>
    <w:basedOn w:val="Normaal"/>
    <w:next w:val="Normaal"/>
    <w:autoRedefine/>
    <w:rsid w:val="00F4495F"/>
    <w:pPr>
      <w:ind w:left="960"/>
    </w:pPr>
    <w:rPr>
      <w:sz w:val="20"/>
      <w:szCs w:val="20"/>
    </w:rPr>
  </w:style>
  <w:style w:type="paragraph" w:styleId="Inhopg6">
    <w:name w:val="toc 6"/>
    <w:basedOn w:val="Normaal"/>
    <w:next w:val="Normaal"/>
    <w:autoRedefine/>
    <w:rsid w:val="00F4495F"/>
    <w:pPr>
      <w:ind w:left="1200"/>
    </w:pPr>
    <w:rPr>
      <w:sz w:val="20"/>
      <w:szCs w:val="20"/>
    </w:rPr>
  </w:style>
  <w:style w:type="paragraph" w:styleId="Inhopg7">
    <w:name w:val="toc 7"/>
    <w:basedOn w:val="Normaal"/>
    <w:next w:val="Normaal"/>
    <w:autoRedefine/>
    <w:rsid w:val="00F4495F"/>
    <w:pPr>
      <w:ind w:left="1440"/>
    </w:pPr>
    <w:rPr>
      <w:sz w:val="20"/>
      <w:szCs w:val="20"/>
    </w:rPr>
  </w:style>
  <w:style w:type="paragraph" w:styleId="Inhopg8">
    <w:name w:val="toc 8"/>
    <w:basedOn w:val="Normaal"/>
    <w:next w:val="Normaal"/>
    <w:autoRedefine/>
    <w:rsid w:val="00F4495F"/>
    <w:pPr>
      <w:ind w:left="1680"/>
    </w:pPr>
    <w:rPr>
      <w:sz w:val="20"/>
      <w:szCs w:val="20"/>
    </w:rPr>
  </w:style>
  <w:style w:type="paragraph" w:styleId="Inhopg9">
    <w:name w:val="toc 9"/>
    <w:basedOn w:val="Normaal"/>
    <w:next w:val="Normaal"/>
    <w:autoRedefine/>
    <w:rsid w:val="00F4495F"/>
    <w:pPr>
      <w:ind w:left="1920"/>
    </w:pPr>
    <w:rPr>
      <w:sz w:val="20"/>
      <w:szCs w:val="20"/>
    </w:rPr>
  </w:style>
  <w:style w:type="paragraph" w:styleId="Ballontekst">
    <w:name w:val="Balloon Text"/>
    <w:basedOn w:val="Normaal"/>
    <w:link w:val="BallontekstTeken"/>
    <w:rsid w:val="00E4604A"/>
    <w:rPr>
      <w:rFonts w:ascii="Tahoma" w:hAnsi="Tahoma" w:cs="Tahoma"/>
      <w:sz w:val="16"/>
      <w:szCs w:val="16"/>
    </w:rPr>
  </w:style>
  <w:style w:type="character" w:customStyle="1" w:styleId="BallontekstTeken">
    <w:name w:val="Ballontekst Teken"/>
    <w:basedOn w:val="Standaardalinea-lettertype"/>
    <w:link w:val="Ballontekst"/>
    <w:rsid w:val="00E4604A"/>
    <w:rPr>
      <w:rFonts w:ascii="Tahoma" w:hAnsi="Tahoma" w:cs="Tahoma"/>
      <w:sz w:val="16"/>
      <w:szCs w:val="16"/>
    </w:rPr>
  </w:style>
  <w:style w:type="character" w:styleId="Hyperlink">
    <w:name w:val="Hyperlink"/>
    <w:basedOn w:val="Standaardalinea-lettertype"/>
    <w:uiPriority w:val="99"/>
    <w:unhideWhenUsed/>
    <w:rsid w:val="007A01B3"/>
    <w:rPr>
      <w:color w:val="595959" w:themeColor="text1" w:themeTint="A6"/>
      <w:u w:val="single"/>
    </w:rPr>
  </w:style>
  <w:style w:type="character" w:styleId="GevolgdeHyperlink">
    <w:name w:val="FollowedHyperlink"/>
    <w:basedOn w:val="Standaardalinea-lettertype"/>
    <w:rsid w:val="007A01B3"/>
    <w:rPr>
      <w:color w:val="85DFD0" w:themeColor="followedHyperlink"/>
      <w:u w:val="single"/>
    </w:rPr>
  </w:style>
  <w:style w:type="paragraph" w:styleId="Koptekst">
    <w:name w:val="header"/>
    <w:basedOn w:val="Normaal"/>
    <w:link w:val="KoptekstTeken"/>
    <w:uiPriority w:val="99"/>
    <w:rsid w:val="00887070"/>
    <w:pPr>
      <w:tabs>
        <w:tab w:val="center" w:pos="4536"/>
        <w:tab w:val="right" w:pos="9072"/>
      </w:tabs>
    </w:pPr>
  </w:style>
  <w:style w:type="character" w:customStyle="1" w:styleId="KoptekstTeken">
    <w:name w:val="Koptekst Teken"/>
    <w:basedOn w:val="Standaardalinea-lettertype"/>
    <w:link w:val="Koptekst"/>
    <w:uiPriority w:val="99"/>
    <w:rsid w:val="00887070"/>
  </w:style>
  <w:style w:type="paragraph" w:styleId="Voettekst">
    <w:name w:val="footer"/>
    <w:basedOn w:val="Normaal"/>
    <w:link w:val="VoettekstTeken"/>
    <w:rsid w:val="00887070"/>
    <w:pPr>
      <w:tabs>
        <w:tab w:val="center" w:pos="4536"/>
        <w:tab w:val="right" w:pos="9072"/>
      </w:tabs>
    </w:pPr>
  </w:style>
  <w:style w:type="character" w:customStyle="1" w:styleId="VoettekstTeken">
    <w:name w:val="Voettekst Teken"/>
    <w:basedOn w:val="Standaardalinea-lettertype"/>
    <w:link w:val="Voettekst"/>
    <w:rsid w:val="00887070"/>
  </w:style>
  <w:style w:type="character" w:styleId="Paginanummer">
    <w:name w:val="page number"/>
    <w:basedOn w:val="Standaardalinea-lettertype"/>
    <w:rsid w:val="0014624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p-de-vlucht.wdfiles.com/local--files/opvangwet-asielzoekers/Artikel01.pdf" TargetMode="External"/><Relationship Id="rId20" Type="http://schemas.openxmlformats.org/officeDocument/2006/relationships/hyperlink" Target="http://www4.gent.be/gent/wonen/migrante/Soc_jur_dienst/asiel-%20en%20verblijfsrecht/INHOUDSTAFEL.htm" TargetMode="External"/><Relationship Id="rId21" Type="http://schemas.openxmlformats.org/officeDocument/2006/relationships/hyperlink" Target="http://www.vreemdelingenrecht.be/" TargetMode="External"/><Relationship Id="rId22" Type="http://schemas.openxmlformats.org/officeDocument/2006/relationships/hyperlink" Target="http://www.dofi.fgov.be/nl/asiel/Asielbrochure2007NL.pdf"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header" Target="head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op-de-vlucht.wdfiles.com/local--files/opvangwet-asielzoekers/Artikel02.pdf" TargetMode="External"/><Relationship Id="rId11" Type="http://schemas.openxmlformats.org/officeDocument/2006/relationships/hyperlink" Target="http://op-de-vlucht.wdfiles.com/local--files/opvangwet-asielzoekers/Artikel03.pdf" TargetMode="External"/><Relationship Id="rId12" Type="http://schemas.openxmlformats.org/officeDocument/2006/relationships/hyperlink" Target="http://op-de-vlucht.wdfiles.com/local--files/opvangwet-asielzoekers/Artikel04.pdf" TargetMode="External"/><Relationship Id="rId13" Type="http://schemas.openxmlformats.org/officeDocument/2006/relationships/hyperlink" Target="http://op-de-vlucht.wdfiles.com/local--files/opvangwet-asielzoekers/Artikel05.pdf" TargetMode="External"/><Relationship Id="rId14" Type="http://schemas.openxmlformats.org/officeDocument/2006/relationships/hyperlink" Target="http://op-de-vlucht.wdfiles.com/local--files/opvangwet-asielzoekers/12_maanden_in_de_gesloten_centra_12_levens_voor_altijd_getekend.pdf" TargetMode="External"/><Relationship Id="rId15" Type="http://schemas.openxmlformats.org/officeDocument/2006/relationships/hyperlink" Target="http://op-de-vlucht.wdfiles.com/local--files/opvangwet-asielzoekers/EEN-INTEGRALE-OMKADERING-IN-DE-ASIELOPVANG.pdf" TargetMode="External"/><Relationship Id="rId16" Type="http://schemas.openxmlformats.org/officeDocument/2006/relationships/hyperlink" Target="http://op-de-vlucht.wdfiles.com/local--files/opvangwet-asielzoekers/evaluatie-RVV.pdf" TargetMode="External"/><Relationship Id="rId17" Type="http://schemas.openxmlformats.org/officeDocument/2006/relationships/hyperlink" Target="http://op-de-vlucht.wdfiles.com/local--files/opvangwet-asielzoekers/evaluatie-wet-opvang-asielzoekers.pdf" TargetMode="External"/><Relationship Id="rId18" Type="http://schemas.openxmlformats.org/officeDocument/2006/relationships/hyperlink" Target="http://op-de-vlucht.wdfiles.com/local--files/opvangwet-asielzoekers/wereldvluchtelingenkrant.pdf" TargetMode="External"/><Relationship Id="rId19" Type="http://schemas.openxmlformats.org/officeDocument/2006/relationships/hyperlink" Target="http://fedasil.be/n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gva.be/" TargetMode="External"/><Relationship Id="rId8" Type="http://schemas.openxmlformats.org/officeDocument/2006/relationships/hyperlink" Target="http://www.fedasi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Stroom">
  <a:themeElements>
    <a:clrScheme name="Stroom">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Aangepast 2">
      <a:majorFont>
        <a:latin typeface="Impact"/>
        <a:ea typeface=""/>
        <a:cs typeface=""/>
      </a:majorFont>
      <a:minorFont>
        <a:latin typeface="Impact"/>
        <a:ea typeface=""/>
        <a:cs typeface=""/>
      </a:minorFont>
    </a:fontScheme>
    <a:fmtScheme name="Stroom">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C1BE-1C3D-2B4E-B33A-13D3EC21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Pages>
  <Words>983</Words>
  <Characters>5607</Characters>
  <Application>Microsoft Macintosh Word</Application>
  <DocSecurity>0</DocSecurity>
  <Lines>46</Lines>
  <Paragraphs>11</Paragraphs>
  <ScaleCrop>false</ScaleCrop>
  <HeadingPairs>
    <vt:vector size="4" baseType="variant">
      <vt:variant>
        <vt:lpstr>Titel</vt:lpstr>
      </vt:variant>
      <vt:variant>
        <vt:i4>1</vt:i4>
      </vt:variant>
      <vt:variant>
        <vt:lpstr>Koppen</vt:lpstr>
      </vt:variant>
      <vt:variant>
        <vt:i4>5</vt:i4>
      </vt:variant>
    </vt:vector>
  </HeadingPairs>
  <TitlesOfParts>
    <vt:vector size="6" baseType="lpstr">
      <vt:lpstr>Persoonlijk Besluit</vt:lpstr>
      <vt:lpstr>1. Wat moet je nog trainen?</vt:lpstr>
      <vt:lpstr>2. Wat heb je geleerd en wat zal je bijblijven?</vt:lpstr>
      <vt:lpstr>3. Wat heb ik tekort?</vt:lpstr>
      <vt:lpstr>4. Heb je voldoende info gevonden? (Waar heb je iets gezocht en waar kan je nog </vt:lpstr>
      <vt:lpstr>5. Literatuurlijst</vt:lpstr>
    </vt:vector>
  </TitlesOfParts>
  <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Persoonlijk Besluit</dc:title>
  <dc:subject/>
  <dc:creator>Wouter Mylle</dc:creator>
  <cp:keywords/>
  <cp:lastModifiedBy>wouter mylle</cp:lastModifiedBy>
  <cp:revision>22</cp:revision>
  <dcterms:created xsi:type="dcterms:W3CDTF">2009-12-30T21:49:00Z</dcterms:created>
  <dcterms:modified xsi:type="dcterms:W3CDTF">2010-01-04T22:00:00Z</dcterms:modified>
</cp:coreProperties>
</file>